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0A" w:rsidRPr="009E0F0A" w:rsidRDefault="009E0F0A" w:rsidP="009E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с ребёнком о ВИЧ — сложная и деликатная тема, требующая подготовки и такта. Важно учитывать возраст ребёнка, его эмоциональную зрелость и уровень понимания. Основная цель — не напугать, а дать достоверную информацию, поддержать и помочь принять ситуацию.</w:t>
      </w:r>
    </w:p>
    <w:p w:rsidR="009E0F0A" w:rsidRPr="009E0F0A" w:rsidRDefault="009E0F0A" w:rsidP="009E0F0A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как начинать разговор</w:t>
      </w:r>
    </w:p>
    <w:p w:rsidR="009E0F0A" w:rsidRPr="009E0F0A" w:rsidRDefault="009E0F0A" w:rsidP="009E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том, говорить ли ребёнку о диагнозе, зависит от нескольких факторов: возраста, отношений в семье, эмоционального состояния родителей и готовности самого ребёнка. Если есть сомнения в том, что ребёнок сможет сохранить тайну, лучше отложить разговор до более подходящего момента. Однако важно помнить, </w:t>
      </w:r>
      <w:proofErr w:type="gramStart"/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ребёнок узнает о диагнозе от посторонних, это может стать более серьёзной психологической травмой. </w:t>
      </w:r>
    </w:p>
    <w:p w:rsidR="009E0F0A" w:rsidRPr="009E0F0A" w:rsidRDefault="009E0F0A" w:rsidP="009E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возрасту:</w:t>
      </w:r>
    </w:p>
    <w:p w:rsidR="009E0F0A" w:rsidRPr="009E0F0A" w:rsidRDefault="009E0F0A" w:rsidP="009E0F0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Дошкольники и младшие школьники (5–8 лет):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рассказать о существовании ВИЧ в общих чертах, объяснив, что это вирус, который влияет на здоровье, но при правильном лечении человек может жить полноценной жизнью. </w:t>
      </w:r>
    </w:p>
    <w:p w:rsidR="009E0F0A" w:rsidRPr="009E0F0A" w:rsidRDefault="009E0F0A" w:rsidP="009E0F0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9–12 лет: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стоит подробнее рассказать о путях передачи вируса, подчеркнуть, что ВИЧ не передаётся бытовым путём, и объяснить важность лечения. </w:t>
      </w:r>
    </w:p>
    <w:p w:rsidR="009E0F0A" w:rsidRPr="009E0F0A" w:rsidRDefault="009E0F0A" w:rsidP="009E0F0A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Подростки (12+):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обсудить более сложные темы, включая половое воспитание, использование презервативов и ответственность за своё здоровье. </w:t>
      </w:r>
    </w:p>
    <w:p w:rsidR="009E0F0A" w:rsidRPr="009E0F0A" w:rsidRDefault="009E0F0A" w:rsidP="009E0F0A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построить разговор</w:t>
      </w:r>
    </w:p>
    <w:p w:rsidR="009E0F0A" w:rsidRPr="009E0F0A" w:rsidRDefault="009E0F0A" w:rsidP="009E0F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доверительную атмосферу.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 время, когда ребёнок спокоен и настроен на разговор. Объясните, что цель беседы — помочь ему понять ситуацию и поддержать. </w:t>
      </w:r>
    </w:p>
    <w:p w:rsidR="009E0F0A" w:rsidRPr="009E0F0A" w:rsidRDefault="009E0F0A" w:rsidP="009E0F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понятные аналогии.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младших детей можно сравнить иммунную систему с «защитным щитом», а ВИЧ — с «злодеем», который этот щит повреждает. Для подростков стоит дать более детальную медицинскую информацию</w:t>
      </w:r>
      <w:r w:rsidR="0046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без излишней драматизации. </w:t>
      </w:r>
    </w:p>
    <w:p w:rsidR="009E0F0A" w:rsidRPr="009E0F0A" w:rsidRDefault="009E0F0A" w:rsidP="009E0F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честны и реалистичны.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Расскажите, что ВИЧ — это хроническое заболевание, которое требует пожизненного приёма лекарств, но при соблюдении терапии человек может жить долго и полноценно. Подчеркните, что болезнь не является наказанием и не зависит от поступков ребёнка. </w:t>
      </w:r>
    </w:p>
    <w:p w:rsidR="009E0F0A" w:rsidRPr="009E0F0A" w:rsidRDefault="009E0F0A" w:rsidP="009E0F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Ответьте на вопросы.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Позвольте ребёнку задать вопросы и выразить свои страхи. Не бойтесь сказать: «Я не знаю», если не можете ответить на какой-то вопрос. Предложите вместе поискать информацию или обратиться к специалисту. </w:t>
      </w:r>
    </w:p>
    <w:p w:rsidR="009E0F0A" w:rsidRPr="009E0F0A" w:rsidRDefault="009E0F0A" w:rsidP="009E0F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Вселяйте надежду.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Расскажите о современных методах лечения, которые позволяют контролировать вирус. Подчеркните, что многие люди с ВИЧ живут обычной жизнью, учатся, работают и создают семьи. </w:t>
      </w:r>
    </w:p>
    <w:p w:rsidR="009E0F0A" w:rsidRPr="009E0F0A" w:rsidRDefault="009E0F0A" w:rsidP="009E0F0A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Избегайте запугивания.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стоит акцентировать внимание на страшных последствиях болезни. Вместо этого сосредоточьтесь на том, как сохранить здоровье и качество жизни. </w:t>
      </w:r>
    </w:p>
    <w:p w:rsidR="009E0F0A" w:rsidRPr="009E0F0A" w:rsidRDefault="009E0F0A" w:rsidP="009E0F0A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важно подчеркнуть</w:t>
      </w:r>
    </w:p>
    <w:p w:rsidR="009E0F0A" w:rsidRPr="009E0F0A" w:rsidRDefault="009E0F0A" w:rsidP="009E0F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ВИЧ не передаётся бытовым путём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(через рукопожатия, объятия, общую посуду и т. д.). </w:t>
      </w:r>
    </w:p>
    <w:p w:rsidR="009E0F0A" w:rsidRPr="009E0F0A" w:rsidRDefault="009E0F0A" w:rsidP="009E0F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Лечение помогает контролировать вирус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излечивает полностью. </w:t>
      </w:r>
    </w:p>
    <w:p w:rsidR="009E0F0A" w:rsidRPr="009E0F0A" w:rsidRDefault="009E0F0A" w:rsidP="009E0F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соблюдать схему приёма лекарств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регулярно посещать врача. </w:t>
      </w:r>
    </w:p>
    <w:p w:rsidR="009E0F0A" w:rsidRPr="009E0F0A" w:rsidRDefault="009E0F0A" w:rsidP="009E0F0A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не должен чувствовать себя виноватым или изолированным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9E0F0A" w:rsidRPr="009E0F0A" w:rsidRDefault="009E0F0A" w:rsidP="009E0F0A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обратиться за помощью</w:t>
      </w:r>
    </w:p>
    <w:p w:rsidR="009E0F0A" w:rsidRPr="009E0F0A" w:rsidRDefault="009E0F0A" w:rsidP="009E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родителям сложно провести такой разговор самостоятельно, можно обратиться к специалистам: психологу, врачу-инфекционисту или консультанту в СПИД-центре. Они помогут подобрать правильные слова и поддержать как ребёнка, так и родителей. </w:t>
      </w:r>
    </w:p>
    <w:p w:rsidR="009E0F0A" w:rsidRPr="009E0F0A" w:rsidRDefault="009E0F0A" w:rsidP="009E0F0A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</w:t>
      </w:r>
    </w:p>
    <w:p w:rsidR="009E0F0A" w:rsidRPr="009E0F0A" w:rsidRDefault="009E0F0A" w:rsidP="009E0F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Постепенно углубляйте знания.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стоит сразу давать всю информацию — лучше возвращаться к теме несколько раз, по мере того как ребёнок будет готов усвоить новые сведения. </w:t>
      </w:r>
      <w:bookmarkStart w:id="0" w:name="_GoBack"/>
      <w:bookmarkEnd w:id="0"/>
    </w:p>
    <w:p w:rsidR="009E0F0A" w:rsidRPr="009E0F0A" w:rsidRDefault="009E0F0A" w:rsidP="009E0F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Обсудите, как рассказать о диагнозе другим людям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(друзьям, учителям). Важно подготовить ребёнка к возможным вопросам и реакциям. </w:t>
      </w:r>
    </w:p>
    <w:p w:rsidR="009E0F0A" w:rsidRPr="009E0F0A" w:rsidRDefault="009E0F0A" w:rsidP="009E0F0A">
      <w:pPr>
        <w:numPr>
          <w:ilvl w:val="0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Поддерживайте самооценку ребёнка.</w:t>
      </w: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Низкая самооценка может повысить риск рискованного поведения в будущем. </w:t>
      </w:r>
    </w:p>
    <w:p w:rsidR="009E0F0A" w:rsidRPr="009E0F0A" w:rsidRDefault="009E0F0A" w:rsidP="009E0F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F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уникален, и подход к разговору должен быть индивидуальным. Главное — сохранить доверие и показать, что семья готова поддержать его в любой ситуации.</w:t>
      </w:r>
    </w:p>
    <w:p w:rsidR="00947203" w:rsidRPr="009E0F0A" w:rsidRDefault="00947203">
      <w:pPr>
        <w:rPr>
          <w:rFonts w:ascii="Times New Roman" w:hAnsi="Times New Roman" w:cs="Times New Roman"/>
          <w:sz w:val="28"/>
          <w:szCs w:val="28"/>
        </w:rPr>
      </w:pPr>
    </w:p>
    <w:sectPr w:rsidR="00947203" w:rsidRPr="009E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D1A53"/>
    <w:multiLevelType w:val="multilevel"/>
    <w:tmpl w:val="10B07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8346B"/>
    <w:multiLevelType w:val="multilevel"/>
    <w:tmpl w:val="68BA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E5377"/>
    <w:multiLevelType w:val="multilevel"/>
    <w:tmpl w:val="60B2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684547"/>
    <w:multiLevelType w:val="multilevel"/>
    <w:tmpl w:val="D9CE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37"/>
    <w:rsid w:val="0046107D"/>
    <w:rsid w:val="00947203"/>
    <w:rsid w:val="009E0F0A"/>
    <w:rsid w:val="00B0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EDC5"/>
  <w15:chartTrackingRefBased/>
  <w15:docId w15:val="{7E02DB97-8F88-4B21-93AE-2551766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0F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0F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E0F0A"/>
    <w:rPr>
      <w:b/>
      <w:bCs/>
    </w:rPr>
  </w:style>
  <w:style w:type="character" w:customStyle="1" w:styleId="futurisfootnotegroup">
    <w:name w:val="futurisfootnotegroup"/>
    <w:basedOn w:val="a0"/>
    <w:rsid w:val="009E0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user131</dc:creator>
  <cp:keywords/>
  <dc:description/>
  <cp:lastModifiedBy>user131</cp:lastModifiedBy>
  <cp:revision>3</cp:revision>
  <dcterms:created xsi:type="dcterms:W3CDTF">2025-11-21T03:54:00Z</dcterms:created>
  <dcterms:modified xsi:type="dcterms:W3CDTF">2025-11-21T03:56:00Z</dcterms:modified>
</cp:coreProperties>
</file>