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B2" w:rsidRPr="00B46A90" w:rsidRDefault="00F55CB2" w:rsidP="00F55CB2">
      <w:pPr>
        <w:shd w:val="clear" w:color="auto" w:fill="FFFFFF"/>
        <w:spacing w:after="0" w:line="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DA76CA" w:rsidRPr="00B46A90" w:rsidRDefault="00DA76CA" w:rsidP="00DA76C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A76CA" w:rsidRPr="00B46A90" w:rsidRDefault="00DA76CA" w:rsidP="00DA76C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A76CA" w:rsidRPr="00B46A90" w:rsidRDefault="00DA76CA" w:rsidP="00DA76C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B46A90" w:rsidRDefault="00DA76CA" w:rsidP="00DA76C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56.05.04 УПРАВЛЕНИЕ ПЕРСОНАЛОМ ВС РФ, ДРУГИХ ВОЙСК, ВОИНСКИХ ФОРМИРОВАНИЙ И ПРИРАВНЕННЫХ К НИМ ОРГАНОВ РФ</w:t>
      </w:r>
    </w:p>
    <w:p w:rsidR="00DA76CA" w:rsidRPr="00B46A90" w:rsidRDefault="00DA76CA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по данному направлению занимаются разработкой кадровой политики в воинском формировании. Квалификация выпускника – специалист в области управления.</w:t>
      </w:r>
    </w:p>
    <w:p w:rsidR="00DA76CA" w:rsidRDefault="00DA76CA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450" w:rsidRPr="00B46A90" w:rsidRDefault="00EB7450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A47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97D783" wp14:editId="38338160">
            <wp:extent cx="1752600" cy="1171575"/>
            <wp:effectExtent l="0" t="0" r="0" b="9525"/>
            <wp:docPr id="1" name="Рисунок 1" descr="http://vuz.mil.ru/upload/site170/document_images/31tIEnlaT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uz.mil.ru/upload/site170/document_images/31tIEnlaTq-184x1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5CFF0D" wp14:editId="54B17AE0">
            <wp:extent cx="1752600" cy="1171575"/>
            <wp:effectExtent l="0" t="0" r="0" b="9525"/>
            <wp:docPr id="2" name="Рисунок 2" descr="http://vuz.mil.ru/upload/site170/document_images/nNeCT2q7k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uz.mil.ru/upload/site170/document_images/nNeCT2q7kb-184x1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AF6657" wp14:editId="45F5F903">
            <wp:extent cx="1752600" cy="1171575"/>
            <wp:effectExtent l="0" t="0" r="0" b="9525"/>
            <wp:docPr id="3" name="Рисунок 3" descr="http://vuz.mil.ru/upload/site170/document_images/KDVjoF6b46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uz.mil.ru/upload/site170/document_images/KDVjoF6b46-184x1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C62F4E2" wp14:editId="6B59521F">
            <wp:extent cx="1752600" cy="1171575"/>
            <wp:effectExtent l="0" t="0" r="0" b="9525"/>
            <wp:docPr id="4" name="Рисунок 4" descr="http://vuz.mil.ru/upload/site170/document_images/dhNqZ11Vs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uz.mil.ru/upload/site170/document_images/dhNqZ11Vsq-184x1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5D0ACC" wp14:editId="5474191D">
            <wp:extent cx="1752600" cy="1171575"/>
            <wp:effectExtent l="0" t="0" r="0" b="9525"/>
            <wp:docPr id="5" name="Рисунок 5" descr="http://vuz.mil.ru/upload/site170/document_images/fFHIcWDk16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uz.mil.ru/upload/site170/document_images/fFHIcWDk16-184x14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450" w:rsidRPr="00B46A90" w:rsidRDefault="00EB7450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 направляется для прохождения службы в подразделениях и частях Вооруженных Сил Российской Федерации, других войск, воинских формирований и приравненных к ним органах Р</w:t>
      </w:r>
      <w:r w:rsidR="00C62D6F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должностях командиров взводов.</w:t>
      </w:r>
    </w:p>
    <w:p w:rsidR="00F55CB2" w:rsidRPr="00B46A90" w:rsidRDefault="00F55CB2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приобретения служебного опыта при прохождении службы на первичных офицерских должностях выпускник может замещать последующие офицерские должности: командир роты, заместитель командира батальона, командир батальона.</w:t>
      </w:r>
    </w:p>
    <w:p w:rsidR="00DA76CA" w:rsidRPr="00B46A90" w:rsidRDefault="00DA76C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45690E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C5841F6" wp14:editId="10E76046">
            <wp:simplePos x="0" y="0"/>
            <wp:positionH relativeFrom="column">
              <wp:posOffset>207645</wp:posOffset>
            </wp:positionH>
            <wp:positionV relativeFrom="paragraph">
              <wp:posOffset>258445</wp:posOffset>
            </wp:positionV>
            <wp:extent cx="1824990" cy="3973830"/>
            <wp:effectExtent l="0" t="0" r="3810" b="7620"/>
            <wp:wrapNone/>
            <wp:docPr id="6" name="Рисунок 6" descr="http://vuz.mil.ru/upload/site170/mvoku-163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uz.mil.ru/upload/site170/mvoku-163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6C080FC1" wp14:editId="0C515C52">
            <wp:simplePos x="0" y="0"/>
            <wp:positionH relativeFrom="column">
              <wp:posOffset>6864350</wp:posOffset>
            </wp:positionH>
            <wp:positionV relativeFrom="paragraph">
              <wp:posOffset>247650</wp:posOffset>
            </wp:positionV>
            <wp:extent cx="1824990" cy="3973830"/>
            <wp:effectExtent l="0" t="0" r="3810" b="7620"/>
            <wp:wrapNone/>
            <wp:docPr id="8" name="Рисунок 8" descr="http://vuz.mil.ru/upload/site170/kvtku-16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uz.mil.ru/upload/site170/kvtku-16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84F7D59" wp14:editId="0C8884B8">
            <wp:simplePos x="0" y="0"/>
            <wp:positionH relativeFrom="column">
              <wp:posOffset>3511550</wp:posOffset>
            </wp:positionH>
            <wp:positionV relativeFrom="paragraph">
              <wp:posOffset>248285</wp:posOffset>
            </wp:positionV>
            <wp:extent cx="1824990" cy="3973830"/>
            <wp:effectExtent l="0" t="0" r="3810" b="7620"/>
            <wp:wrapNone/>
            <wp:docPr id="7" name="Рисунок 7" descr="http://vuz.mil.ru/upload/site170/nvvku-163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uz.mil.ru/upload/site170/nvvku-163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</w:t>
      </w: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45690E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D6E1A79" wp14:editId="23FA5DFD">
            <wp:simplePos x="0" y="0"/>
            <wp:positionH relativeFrom="column">
              <wp:posOffset>6875780</wp:posOffset>
            </wp:positionH>
            <wp:positionV relativeFrom="paragraph">
              <wp:posOffset>97155</wp:posOffset>
            </wp:positionV>
            <wp:extent cx="1824990" cy="3973830"/>
            <wp:effectExtent l="0" t="0" r="3810" b="7620"/>
            <wp:wrapNone/>
            <wp:docPr id="11" name="Рисунок 11" descr="http://vuz.mil.ru/upload/site170/vva-163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uz.mil.ru/upload/site170/vva-163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60E00773" wp14:editId="0D8AB5D3">
            <wp:simplePos x="0" y="0"/>
            <wp:positionH relativeFrom="column">
              <wp:posOffset>3524250</wp:posOffset>
            </wp:positionH>
            <wp:positionV relativeFrom="paragraph">
              <wp:posOffset>103505</wp:posOffset>
            </wp:positionV>
            <wp:extent cx="1824990" cy="3973830"/>
            <wp:effectExtent l="0" t="0" r="3810" b="7620"/>
            <wp:wrapNone/>
            <wp:docPr id="10" name="Рисунок 10" descr="http://vuz.mil.ru/upload/site170/dvoku-163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uz.mil.ru/upload/site170/dvoku-163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450"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2D6BCA71" wp14:editId="1B421EE7">
            <wp:simplePos x="0" y="0"/>
            <wp:positionH relativeFrom="column">
              <wp:posOffset>200660</wp:posOffset>
            </wp:positionH>
            <wp:positionV relativeFrom="page">
              <wp:posOffset>2889885</wp:posOffset>
            </wp:positionV>
            <wp:extent cx="1824990" cy="3973830"/>
            <wp:effectExtent l="0" t="0" r="3810" b="7620"/>
            <wp:wrapNone/>
            <wp:docPr id="9" name="Рисунок 9" descr="http://vuz.mil.ru/upload/site170/rvvdku-16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uz.mil.ru/upload/site170/rvvdku-16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11B41" w:rsidRPr="00B46A90" w:rsidRDefault="00211B41" w:rsidP="00DA76CA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6CA" w:rsidRPr="00B46A90" w:rsidRDefault="00DA76CA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 w:type="page"/>
      </w:r>
    </w:p>
    <w:p w:rsidR="00F55CB2" w:rsidRDefault="00F55CB2" w:rsidP="00756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B7450" w:rsidRDefault="00EB7450" w:rsidP="00756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B7450" w:rsidRPr="00B46A90" w:rsidRDefault="00EB7450" w:rsidP="00756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EB7450" w:rsidRDefault="00EB7450" w:rsidP="00756BB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EB745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09.05.01 ПРИМЕНЕНИЕ И ЭКСПЛУАТАЦИЯ АВТОМАТИЗИРОВАННЫХ СИСТЕМ СПЕЦИАЛЬНОГО НАЗНАЧЕНИЯ</w:t>
      </w:r>
    </w:p>
    <w:p w:rsidR="00DA76CA" w:rsidRPr="00B46A90" w:rsidRDefault="00DA76CA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обеспечивают эксплуатацию автоматизированных командных пунктов крупных объединений и соединений различных видов и родов войск.</w:t>
      </w:r>
    </w:p>
    <w:p w:rsidR="00EB7450" w:rsidRDefault="00EB7450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450" w:rsidRPr="00B46A90" w:rsidRDefault="00EB7450" w:rsidP="00C62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A47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402A95C" wp14:editId="4527D8C2">
            <wp:extent cx="1752600" cy="1171575"/>
            <wp:effectExtent l="0" t="0" r="0" b="9525"/>
            <wp:docPr id="12" name="Рисунок 12" descr="http://vuz.mil.ru/upload/site170/document_images/gYuOIRlrg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uz.mil.ru/upload/site170/document_images/gYuOIRlrgA-184x14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B35602" wp14:editId="0EF741CD">
            <wp:extent cx="1752600" cy="1171575"/>
            <wp:effectExtent l="0" t="0" r="0" b="9525"/>
            <wp:docPr id="13" name="Рисунок 13" descr="http://vuz.mil.ru/upload/site170/document_images/6JS7J4sPo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uz.mil.ru/upload/site170/document_images/6JS7J4sPo5-184x14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EA41C5B" wp14:editId="38E0A274">
            <wp:extent cx="1752600" cy="1171575"/>
            <wp:effectExtent l="0" t="0" r="0" b="9525"/>
            <wp:docPr id="14" name="Рисунок 14" descr="http://vuz.mil.ru/upload/site170/document_images/j8aUuwu6w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uz.mil.ru/upload/site170/document_images/j8aUuwu6wC-184x14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C51C5A" wp14:editId="50DD64DD">
            <wp:extent cx="1752600" cy="1171575"/>
            <wp:effectExtent l="0" t="0" r="0" b="9525"/>
            <wp:docPr id="15" name="Рисунок 15" descr="http://vuz.mil.ru/upload/site170/document_images/PpmZa6JGZ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uz.mil.ru/upload/site170/document_images/PpmZa6JGZI-184x14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D6F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87346A7" wp14:editId="596A62BD">
            <wp:extent cx="1752600" cy="1171575"/>
            <wp:effectExtent l="0" t="0" r="0" b="9525"/>
            <wp:docPr id="16" name="Рисунок 16" descr="http://vuz.mil.ru/upload/site170/document_images/Z13WD6uLPx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uz.mil.ru/upload/site170/document_images/Z13WD6uLPx-184x14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A90" w:rsidRDefault="00B46A90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450" w:rsidRDefault="00EB7450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Областью их профессиональной деятельности станет управление автоматизированными системами, математическое, информационное, техническое, программное и организационно-правовое обеспечение таких АСУ, используют и разрабатывают новые  методы и  средства проектирования, моделирования, а</w:t>
      </w:r>
      <w:r w:rsidR="00756BB6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</w:t>
      </w:r>
      <w:r w:rsidR="00756BB6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экспериментального исследования в области АСУ.</w:t>
      </w:r>
    </w:p>
    <w:p w:rsidR="00F55CB2" w:rsidRPr="00B46A90" w:rsidRDefault="00F55CB2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Виды профессиональной деятельности: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проектно-конструкторская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; производственно-технологическая; научно-исследовательская; организационно-управленческая; эксплуатационная.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Default="0045690E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10C3061" wp14:editId="3BA8CF08">
            <wp:simplePos x="0" y="0"/>
            <wp:positionH relativeFrom="column">
              <wp:posOffset>7613015</wp:posOffset>
            </wp:positionH>
            <wp:positionV relativeFrom="paragraph">
              <wp:posOffset>145415</wp:posOffset>
            </wp:positionV>
            <wp:extent cx="1824990" cy="3981450"/>
            <wp:effectExtent l="0" t="0" r="3810" b="0"/>
            <wp:wrapSquare wrapText="bothSides"/>
            <wp:docPr id="21" name="Рисунок 21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6DCD344D" wp14:editId="745C4EED">
            <wp:simplePos x="0" y="0"/>
            <wp:positionH relativeFrom="column">
              <wp:posOffset>3769360</wp:posOffset>
            </wp:positionH>
            <wp:positionV relativeFrom="paragraph">
              <wp:posOffset>150495</wp:posOffset>
            </wp:positionV>
            <wp:extent cx="1824990" cy="3981450"/>
            <wp:effectExtent l="0" t="0" r="3810" b="0"/>
            <wp:wrapNone/>
            <wp:docPr id="20" name="Рисунок 20" descr="http://vuz.mil.ru/upload/site170/va_vko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uz.mil.ru/upload/site170/va_vko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 wp14:anchorId="144CDC1A" wp14:editId="63A48A9D">
            <wp:simplePos x="0" y="0"/>
            <wp:positionH relativeFrom="column">
              <wp:posOffset>1642110</wp:posOffset>
            </wp:positionH>
            <wp:positionV relativeFrom="paragraph">
              <wp:posOffset>147320</wp:posOffset>
            </wp:positionV>
            <wp:extent cx="1824990" cy="3981450"/>
            <wp:effectExtent l="0" t="0" r="3810" b="0"/>
            <wp:wrapNone/>
            <wp:docPr id="23" name="Рисунок 23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297" w:rsidRPr="00B46A9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3A669994" wp14:editId="0D1E95DD">
            <wp:simplePos x="0" y="0"/>
            <wp:positionH relativeFrom="column">
              <wp:posOffset>-364490</wp:posOffset>
            </wp:positionH>
            <wp:positionV relativeFrom="paragraph">
              <wp:posOffset>147320</wp:posOffset>
            </wp:positionV>
            <wp:extent cx="1825200" cy="3981600"/>
            <wp:effectExtent l="0" t="0" r="3810" b="0"/>
            <wp:wrapNone/>
            <wp:docPr id="17" name="Рисунок 17" descr="http://vuz.mil.ru/upload/site170/va_vpvo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uz.mil.ru/upload/site170/va_vpvo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00" cy="39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297"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6968039E" wp14:editId="565FB76A">
            <wp:simplePos x="0" y="0"/>
            <wp:positionH relativeFrom="column">
              <wp:posOffset>5671185</wp:posOffset>
            </wp:positionH>
            <wp:positionV relativeFrom="paragraph">
              <wp:posOffset>146685</wp:posOffset>
            </wp:positionV>
            <wp:extent cx="1824990" cy="3981450"/>
            <wp:effectExtent l="0" t="0" r="3810" b="0"/>
            <wp:wrapNone/>
            <wp:docPr id="25" name="Рисунок 25" descr="http://vuz.mil.ru/upload/site170/chvviure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vuz.mil.ru/upload/site170/chvviure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450" w:rsidRPr="00B46A90" w:rsidRDefault="00EB7450" w:rsidP="00756B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131866" w:rsidP="00EA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1" w:history="1">
        <w:r w:rsidR="00F55CB2" w:rsidRPr="00B46A90">
          <w:rPr>
            <w:rFonts w:ascii="Times New Roman" w:eastAsia="Times New Roman" w:hAnsi="Times New Roman" w:cs="Times New Roman"/>
            <w:i/>
            <w:iCs/>
            <w:sz w:val="32"/>
            <w:szCs w:val="32"/>
            <w:u w:val="single"/>
            <w:lang w:eastAsia="ru-RU"/>
          </w:rPr>
          <w:t> </w:t>
        </w:r>
      </w:hyperlink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</w:t>
      </w: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F72DFE" w:rsidRPr="00B46A90" w:rsidRDefault="00F72DFE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45690E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1E457D97" wp14:editId="6AEFD036">
            <wp:simplePos x="0" y="0"/>
            <wp:positionH relativeFrom="column">
              <wp:posOffset>-357505</wp:posOffset>
            </wp:positionH>
            <wp:positionV relativeFrom="paragraph">
              <wp:posOffset>325120</wp:posOffset>
            </wp:positionV>
            <wp:extent cx="1824990" cy="3981450"/>
            <wp:effectExtent l="0" t="0" r="3810" b="0"/>
            <wp:wrapNone/>
            <wp:docPr id="26" name="Рисунок 26" descr="http://vuz.mil.ru/upload/site170/mvaa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vuz.mil.ru/upload/site170/mvaa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 wp14:anchorId="0E0B7501" wp14:editId="689459CA">
            <wp:simplePos x="0" y="0"/>
            <wp:positionH relativeFrom="column">
              <wp:posOffset>1640205</wp:posOffset>
            </wp:positionH>
            <wp:positionV relativeFrom="paragraph">
              <wp:posOffset>327025</wp:posOffset>
            </wp:positionV>
            <wp:extent cx="1824990" cy="3981450"/>
            <wp:effectExtent l="0" t="0" r="3810" b="0"/>
            <wp:wrapNone/>
            <wp:docPr id="22" name="Рисунок 22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DFE" w:rsidRPr="00B46A90" w:rsidRDefault="0045690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4F4F1B4A" wp14:editId="28D6CEEF">
            <wp:simplePos x="0" y="0"/>
            <wp:positionH relativeFrom="column">
              <wp:posOffset>7706360</wp:posOffset>
            </wp:positionH>
            <wp:positionV relativeFrom="paragraph">
              <wp:posOffset>45720</wp:posOffset>
            </wp:positionV>
            <wp:extent cx="1824990" cy="3981450"/>
            <wp:effectExtent l="0" t="0" r="3810" b="0"/>
            <wp:wrapNone/>
            <wp:docPr id="24" name="Рисунок 24" descr="http://vuz.mil.ru/upload/site170/vas2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vuz.mil.ru/upload/site170/vas2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4846736E" wp14:editId="51C719BA">
            <wp:simplePos x="0" y="0"/>
            <wp:positionH relativeFrom="column">
              <wp:posOffset>5671185</wp:posOffset>
            </wp:positionH>
            <wp:positionV relativeFrom="paragraph">
              <wp:posOffset>51435</wp:posOffset>
            </wp:positionV>
            <wp:extent cx="1824990" cy="3981450"/>
            <wp:effectExtent l="0" t="0" r="3810" b="0"/>
            <wp:wrapSquare wrapText="bothSides"/>
            <wp:docPr id="19" name="Рисунок 19" descr="http://vuz.mil.ru/upload/site170/yavvu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uz.mil.ru/upload/site170/yavvu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 wp14:anchorId="5E32DB72" wp14:editId="60198D50">
            <wp:simplePos x="0" y="0"/>
            <wp:positionH relativeFrom="column">
              <wp:posOffset>3760734</wp:posOffset>
            </wp:positionH>
            <wp:positionV relativeFrom="paragraph">
              <wp:posOffset>51971</wp:posOffset>
            </wp:positionV>
            <wp:extent cx="1824990" cy="3981450"/>
            <wp:effectExtent l="0" t="0" r="3810" b="0"/>
            <wp:wrapNone/>
            <wp:docPr id="18" name="Рисунок 18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11.05.02 СПЕЦИАЛЬНЫЕ РАДИОТЕХНИЧЕСКИЕ СИСТЕМЫ</w:t>
      </w:r>
    </w:p>
    <w:p w:rsidR="00DA76CA" w:rsidRPr="00B46A90" w:rsidRDefault="00DA76CA" w:rsidP="0092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92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Военный инженер-радиотехник в своей служебной деятельности занимается эксплуатацией, техническим обслуживанием и разработкой различных систем и комплексов связи и радиолокации, возглавляя профильные воинские подразделения.</w:t>
      </w:r>
    </w:p>
    <w:p w:rsidR="00221DEA" w:rsidRDefault="00221DEA" w:rsidP="0092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92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221DE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0D5044" wp14:editId="1DCD1F44">
            <wp:extent cx="1752600" cy="1171575"/>
            <wp:effectExtent l="0" t="0" r="0" b="9525"/>
            <wp:docPr id="27" name="Рисунок 27" descr="http://vuz.mil.ru/upload/site170/document_images/xan7uPdRKu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vuz.mil.ru/upload/site170/document_images/xan7uPdRKu-184x143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353B7C" wp14:editId="5237DE56">
            <wp:extent cx="1752600" cy="1171575"/>
            <wp:effectExtent l="0" t="0" r="0" b="9525"/>
            <wp:docPr id="28" name="Рисунок 28" descr="http://vuz.mil.ru/upload/site170/document_images/ZrBUTyJeES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uz.mil.ru/upload/site170/document_images/ZrBUTyJeES-184x143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595E5C" wp14:editId="3385D673">
            <wp:extent cx="1752600" cy="1171575"/>
            <wp:effectExtent l="0" t="0" r="0" b="9525"/>
            <wp:docPr id="29" name="Рисунок 29" descr="http://vuz.mil.ru/upload/site170/document_images/KkDj5WZHP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vuz.mil.ru/upload/site170/document_images/KkDj5WZHPN-184x14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80CA40" wp14:editId="57DBD63C">
            <wp:extent cx="1752600" cy="1171575"/>
            <wp:effectExtent l="0" t="0" r="0" b="9525"/>
            <wp:docPr id="30" name="Рисунок 30" descr="http://vuz.mil.ru/upload/site170/document_images/NK3qfCpmW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vuz.mil.ru/upload/site170/document_images/NK3qfCpmWV-184x143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B6A599" wp14:editId="24FBA458">
            <wp:extent cx="1752600" cy="1171575"/>
            <wp:effectExtent l="0" t="0" r="0" b="9525"/>
            <wp:docPr id="31" name="Рисунок 31" descr="http://vuz.mil.ru/upload/site170/document_images/5ca7o5dwW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vuz.mil.ru/upload/site170/document_images/5ca7o5dwWC-184x14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его профессиональные задачи могут входить разнообразные исследования, разработка радиоэлектронных устройств, станций и комплексов, предназначенных для передачи и приема электромагнитных волн, их обработки и преобразования. Важным элементом профессии является грамотное управление личным составом подразделений. У офицеров ВКС, выпускающихся по данной специальности, в сферу деятельности также может входить техническое обеспечение разработки, испытаний и применения средств поражения и подавления средств воздушно-космического нападения.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A76CA" w:rsidRPr="00B46A90" w:rsidRDefault="00292797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 wp14:anchorId="06C36C73" wp14:editId="12242FD4">
            <wp:simplePos x="0" y="0"/>
            <wp:positionH relativeFrom="column">
              <wp:posOffset>7494905</wp:posOffset>
            </wp:positionH>
            <wp:positionV relativeFrom="paragraph">
              <wp:posOffset>188595</wp:posOffset>
            </wp:positionV>
            <wp:extent cx="1828800" cy="3984625"/>
            <wp:effectExtent l="0" t="0" r="0" b="0"/>
            <wp:wrapNone/>
            <wp:docPr id="40" name="Рисунок 40" descr="http://vuz.mil.ru/upload/site170/chvviure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vuz.mil.ru/upload/site170/chvviure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 wp14:anchorId="408B1EA4" wp14:editId="34234BED">
            <wp:simplePos x="0" y="0"/>
            <wp:positionH relativeFrom="column">
              <wp:posOffset>5463408</wp:posOffset>
            </wp:positionH>
            <wp:positionV relativeFrom="paragraph">
              <wp:posOffset>181800</wp:posOffset>
            </wp:positionV>
            <wp:extent cx="1828800" cy="3984625"/>
            <wp:effectExtent l="0" t="0" r="0" b="0"/>
            <wp:wrapNone/>
            <wp:docPr id="35" name="Рисунок 35" descr="http://vuz.mil.ru/upload/site170/va_vko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vuz.mil.ru/upload/site170/va_vko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0" locked="0" layoutInCell="1" allowOverlap="1" wp14:anchorId="49248E7A" wp14:editId="1A7AADD2">
            <wp:simplePos x="0" y="0"/>
            <wp:positionH relativeFrom="column">
              <wp:posOffset>3503930</wp:posOffset>
            </wp:positionH>
            <wp:positionV relativeFrom="paragraph">
              <wp:posOffset>186055</wp:posOffset>
            </wp:positionV>
            <wp:extent cx="1828800" cy="3984625"/>
            <wp:effectExtent l="0" t="0" r="0" b="0"/>
            <wp:wrapNone/>
            <wp:docPr id="41" name="Рисунок 41" descr="http://vuz.mil.ru/upload/site170/mvaa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vuz.mil.ru/upload/site170/mvaa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 wp14:anchorId="6F6B2069" wp14:editId="7BC75527">
            <wp:simplePos x="0" y="0"/>
            <wp:positionH relativeFrom="column">
              <wp:posOffset>1484630</wp:posOffset>
            </wp:positionH>
            <wp:positionV relativeFrom="paragraph">
              <wp:posOffset>176530</wp:posOffset>
            </wp:positionV>
            <wp:extent cx="1828800" cy="3984625"/>
            <wp:effectExtent l="0" t="0" r="0" b="0"/>
            <wp:wrapNone/>
            <wp:docPr id="36" name="Рисунок 36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0" locked="0" layoutInCell="1" allowOverlap="1" wp14:anchorId="291AA07F" wp14:editId="7D8BEE31">
            <wp:simplePos x="0" y="0"/>
            <wp:positionH relativeFrom="column">
              <wp:posOffset>-497840</wp:posOffset>
            </wp:positionH>
            <wp:positionV relativeFrom="paragraph">
              <wp:posOffset>172085</wp:posOffset>
            </wp:positionV>
            <wp:extent cx="1828800" cy="3984625"/>
            <wp:effectExtent l="0" t="0" r="0" b="0"/>
            <wp:wrapNone/>
            <wp:docPr id="32" name="Рисунок 32" descr="http://vuz.mil.ru/upload/site170/va_vpvo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vuz.mil.ru/upload/site170/va_vpvo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EFC" w:rsidRPr="00B46A90" w:rsidRDefault="00292797" w:rsidP="00DA76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0" locked="0" layoutInCell="1" allowOverlap="1" wp14:anchorId="7C3DC7A1" wp14:editId="6920792D">
            <wp:simplePos x="0" y="0"/>
            <wp:positionH relativeFrom="column">
              <wp:posOffset>1485900</wp:posOffset>
            </wp:positionH>
            <wp:positionV relativeFrom="paragraph">
              <wp:posOffset>2444115</wp:posOffset>
            </wp:positionV>
            <wp:extent cx="1828800" cy="3984625"/>
            <wp:effectExtent l="0" t="0" r="0" b="0"/>
            <wp:wrapNone/>
            <wp:docPr id="37" name="Рисунок 37" descr="http://vuz.mil.ru/upload/site170/vma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vuz.mil.ru/upload/site170/vma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 wp14:anchorId="1DD59FC5" wp14:editId="275F1C0A">
            <wp:simplePos x="0" y="0"/>
            <wp:positionH relativeFrom="column">
              <wp:posOffset>-497205</wp:posOffset>
            </wp:positionH>
            <wp:positionV relativeFrom="paragraph">
              <wp:posOffset>2444115</wp:posOffset>
            </wp:positionV>
            <wp:extent cx="1828800" cy="3984625"/>
            <wp:effectExtent l="0" t="0" r="0" b="0"/>
            <wp:wrapNone/>
            <wp:docPr id="33" name="Рисунок 33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</w:t>
      </w:r>
    </w:p>
    <w:p w:rsidR="00F72DFE" w:rsidRPr="00B46A90" w:rsidRDefault="00F55CB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F72DFE" w:rsidRPr="00B46A90" w:rsidRDefault="0029279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 wp14:anchorId="2F84937B" wp14:editId="0C1A9740">
            <wp:simplePos x="0" y="0"/>
            <wp:positionH relativeFrom="column">
              <wp:posOffset>7494905</wp:posOffset>
            </wp:positionH>
            <wp:positionV relativeFrom="paragraph">
              <wp:posOffset>1585595</wp:posOffset>
            </wp:positionV>
            <wp:extent cx="1828800" cy="3984625"/>
            <wp:effectExtent l="0" t="0" r="0" b="0"/>
            <wp:wrapNone/>
            <wp:docPr id="39" name="Рисунок 39" descr="http://vuz.mil.ru/upload/site170/tvviku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vuz.mil.ru/upload/site170/tvviku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 wp14:anchorId="51E8FE3C" wp14:editId="726E32B0">
            <wp:simplePos x="0" y="0"/>
            <wp:positionH relativeFrom="column">
              <wp:posOffset>5464175</wp:posOffset>
            </wp:positionH>
            <wp:positionV relativeFrom="paragraph">
              <wp:posOffset>1473200</wp:posOffset>
            </wp:positionV>
            <wp:extent cx="1828800" cy="3984625"/>
            <wp:effectExtent l="0" t="0" r="0" b="0"/>
            <wp:wrapNone/>
            <wp:docPr id="38" name="Рисунок 38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 wp14:anchorId="482538C4" wp14:editId="56FF8A99">
            <wp:simplePos x="0" y="0"/>
            <wp:positionH relativeFrom="column">
              <wp:posOffset>3504565</wp:posOffset>
            </wp:positionH>
            <wp:positionV relativeFrom="paragraph">
              <wp:posOffset>1473835</wp:posOffset>
            </wp:positionV>
            <wp:extent cx="1828800" cy="3984625"/>
            <wp:effectExtent l="0" t="0" r="0" b="0"/>
            <wp:wrapNone/>
            <wp:docPr id="34" name="Рисунок 34" descr="http://vuz.mil.ru/upload/site170/yavvu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vuz.mil.ru/upload/site170/yavvu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13.05.02 СПЕЦИАЛЬНЫЕ ЭЛЕКТРОМЕХАНИЧЕСКИЕ СИСТЕМЫ</w:t>
      </w:r>
    </w:p>
    <w:p w:rsidR="00221DEA" w:rsidRDefault="00221DEA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Данная специальность подразумевает под собой применение подразделений и эксплуатацию комплексов тактических ракет, реактивных систем залпового огня и специальных изделий, а также применение подразделений артиллерии в соединениях и частях ракетных войск и артиллерии ВС РФ, Воздушно-десантных войск, морской пехоты, соединениях и частях непосредственного подчинения начальнику Генерального штаба ВС РФ, выполняющих задачи специального назначения в интересах Сухопутных войск.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Первичные должности молодых людей, прошедших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обучение по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данной специальности, командир взвода, начальник расчета пусковой установки, старший оператор, инженер сборочной бригады, инженер группы.</w:t>
      </w:r>
    </w:p>
    <w:p w:rsidR="00F55CB2" w:rsidRPr="00B46A90" w:rsidRDefault="00F55CB2" w:rsidP="00221DE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45CC28A" wp14:editId="159FF995">
            <wp:extent cx="1752600" cy="1171575"/>
            <wp:effectExtent l="0" t="0" r="0" b="9525"/>
            <wp:docPr id="42" name="Рисунок 42" descr="http://vuz.mil.ru/upload/site170/document_images/oIMGV0KKF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vuz.mil.ru/upload/site170/document_images/oIMGV0KKFJ-184x143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368D9D" wp14:editId="08E39AA1">
            <wp:extent cx="1752600" cy="1171575"/>
            <wp:effectExtent l="0" t="0" r="0" b="9525"/>
            <wp:docPr id="43" name="Рисунок 43" descr="http://vuz.mil.ru/upload/site170/document_images/X9lQF61MY2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vuz.mil.ru/upload/site170/document_images/X9lQF61MY2-184x143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EAFB6C2" wp14:editId="5602E0A8">
            <wp:extent cx="1752600" cy="1171575"/>
            <wp:effectExtent l="0" t="0" r="0" b="9525"/>
            <wp:docPr id="44" name="Рисунок 44" descr="http://vuz.mil.ru/upload/site170/document_images/a5VUEBvDS4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vuz.mil.ru/upload/site170/document_images/a5VUEBvDS4-184x143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715F01" wp14:editId="63567843">
            <wp:extent cx="1752600" cy="1171575"/>
            <wp:effectExtent l="0" t="0" r="0" b="9525"/>
            <wp:docPr id="45" name="Рисунок 45" descr="http://vuz.mil.ru/upload/site170/document_images/gDpvFK1np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vuz.mil.ru/upload/site170/document_images/gDpvFK1npj-184x143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508673" wp14:editId="374290AA">
            <wp:extent cx="1752600" cy="1171575"/>
            <wp:effectExtent l="0" t="0" r="0" b="9525"/>
            <wp:docPr id="46" name="Рисунок 46" descr="http://vuz.mil.ru/upload/site170/document_images/SizZkUKB4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vuz.mil.ru/upload/site170/document_images/SizZkUKB4E-184x143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095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5462" w:rsidRDefault="00F55CB2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время освоения образовательной программы курсанты получают фундаментальную общетехническую, гуманитарную, математическую и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естественно-научную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подготовку в области проектирования и конструирования конкурентоспособных электротехнических и электроэнергетических</w:t>
      </w:r>
      <w:r w:rsidR="00095EFC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устройств с использованием современных технологий, организации технической</w:t>
      </w:r>
      <w:r w:rsidR="00095EFC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эксплуатации специальных электромеханических систем, разработки информационного, математического, алгоритмического, технического и методического обеспечения проектируемого оборудования и устройств специальных электромеханических систем.</w:t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58F19F34" wp14:editId="487575E4">
            <wp:simplePos x="0" y="0"/>
            <wp:positionH relativeFrom="column">
              <wp:posOffset>3503295</wp:posOffset>
            </wp:positionH>
            <wp:positionV relativeFrom="paragraph">
              <wp:posOffset>125095</wp:posOffset>
            </wp:positionV>
            <wp:extent cx="1839595" cy="4006215"/>
            <wp:effectExtent l="0" t="0" r="8255" b="0"/>
            <wp:wrapNone/>
            <wp:docPr id="47" name="Рисунок 47" descr="http://vuz.mil.ru/upload/site170/mvaa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vuz.mil.ru/upload/site170/mvaa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 w:rsidP="000414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4D6" w:rsidRDefault="000414D6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095EF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24.05.01 ПРОЕКТИРОВАНИЕ, ПРОИЗВОДСТВО И ЭКСПЛУАТАЦИЯ РАКЕТ И РАКЕТНО-КОСМИЧЕСКИХ КОМПЛЕКСОВ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в процессе обучения научатся организовывать и лично вести подготовку технических заданий на разработку изделий ракетно-космической отрасли, проектировать и конструировать ракетную и ракетно-космическую технику, ее механизмы и агрегаты, сооружения наземного комплекса, организовывать регламентные и ремонтные работы на объектах ракетно-космического комплекса России.</w:t>
      </w:r>
    </w:p>
    <w:p w:rsidR="00221DEA" w:rsidRDefault="00F55CB2" w:rsidP="004A173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9BD937" wp14:editId="20E8D73E">
            <wp:extent cx="1752600" cy="1171575"/>
            <wp:effectExtent l="0" t="0" r="0" b="9525"/>
            <wp:docPr id="48" name="Рисунок 48" descr="http://vuz.mil.ru/upload/site170/document_images/m9YmqhmCJy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vuz.mil.ru/upload/site170/document_images/m9YmqhmCJy-184x143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962B36" wp14:editId="5F04673E">
            <wp:extent cx="1752600" cy="1171575"/>
            <wp:effectExtent l="0" t="0" r="0" b="9525"/>
            <wp:docPr id="49" name="Рисунок 49" descr="http://vuz.mil.ru/upload/site170/document_images/UZZjvzpMl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vuz.mil.ru/upload/site170/document_images/UZZjvzpMlJ-184x14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F9B14E" wp14:editId="7413D9DF">
            <wp:extent cx="1752600" cy="1171575"/>
            <wp:effectExtent l="0" t="0" r="0" b="9525"/>
            <wp:docPr id="50" name="Рисунок 50" descr="http://vuz.mil.ru/upload/site170/document_images/62KJCutvj0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vuz.mil.ru/upload/site170/document_images/62KJCutvj0-184x143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9A265D" wp14:editId="0CBE9C46">
            <wp:extent cx="1752600" cy="1171575"/>
            <wp:effectExtent l="0" t="0" r="0" b="9525"/>
            <wp:docPr id="51" name="Рисунок 51" descr="http://vuz.mil.ru/upload/site170/document_images/QnUh3iGmq7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vuz.mil.ru/upload/site170/document_images/QnUh3iGmq7-184x14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EF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7DDEC8" wp14:editId="02D85EB9">
            <wp:extent cx="1752600" cy="1171575"/>
            <wp:effectExtent l="0" t="0" r="0" b="9525"/>
            <wp:docPr id="52" name="Рисунок 52" descr="http://vuz.mil.ru/upload/site170/document_images/VTStLBfu3k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vuz.mil.ru/upload/site170/document_images/VTStLBfu3k-184x143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будут обучаться анализировать состояние и перспективы развития ракетной и ракетно-космической техники, создавать математические модели функционирования объектов ракетной и ракетно-космической техники, проводить техническое проектирование изделий ракетной и ракетно-космической техники, разрабатывать технические задания на проектирование и конструирование систем, механизмов и агрегатов, входящих в</w:t>
      </w:r>
      <w:r w:rsidR="000454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проектируемое изделие ракетно-космического комплекса, разрабатывать технические задания на проектирование конструкций и сооружений наземного комплекса, разрабатывать технологическую оснастку и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системы контроля, необходимые для изготовления изделий ракетно-космической техники, организовывать ремонтно-восстановительные и регламентные работы на объектах ракетно-космического комплекса и др.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F72DFE" w:rsidRDefault="00F72DFE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 wp14:anchorId="6E108B6A" wp14:editId="0BC14757">
            <wp:simplePos x="0" y="0"/>
            <wp:positionH relativeFrom="column">
              <wp:posOffset>6548755</wp:posOffset>
            </wp:positionH>
            <wp:positionV relativeFrom="paragraph">
              <wp:posOffset>126246</wp:posOffset>
            </wp:positionV>
            <wp:extent cx="1839595" cy="4006215"/>
            <wp:effectExtent l="0" t="0" r="8255" b="0"/>
            <wp:wrapNone/>
            <wp:docPr id="55" name="Рисунок 55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5888" behindDoc="0" locked="0" layoutInCell="1" allowOverlap="1" wp14:anchorId="658597B6" wp14:editId="511A03CC">
            <wp:simplePos x="0" y="0"/>
            <wp:positionH relativeFrom="column">
              <wp:posOffset>3695700</wp:posOffset>
            </wp:positionH>
            <wp:positionV relativeFrom="paragraph">
              <wp:posOffset>99060</wp:posOffset>
            </wp:positionV>
            <wp:extent cx="1839595" cy="4006215"/>
            <wp:effectExtent l="0" t="0" r="8255" b="0"/>
            <wp:wrapNone/>
            <wp:docPr id="53" name="Рисунок 53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 wp14:anchorId="7EF9F615" wp14:editId="56627704">
            <wp:simplePos x="0" y="0"/>
            <wp:positionH relativeFrom="column">
              <wp:posOffset>854710</wp:posOffset>
            </wp:positionH>
            <wp:positionV relativeFrom="paragraph">
              <wp:posOffset>66675</wp:posOffset>
            </wp:positionV>
            <wp:extent cx="1839595" cy="4006215"/>
            <wp:effectExtent l="0" t="0" r="8255" b="0"/>
            <wp:wrapNone/>
            <wp:docPr id="54" name="Рисунок 54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E2F02" w:rsidRDefault="00FE2F0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7306E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4A173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24.05.04 НАВИГАЦИОННО-БАЛЛИСТИЧЕСКОЕ ОБЕСПЕЧЕНИЕ ПРИМЕНЕНИЯ КОСМИЧЕСКОЙ ТЕХНИКИ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Математические способности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выпустившихся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ВУЗа молодых офицеров смогут быть применены для управления и планирования полетов объектов ракетной и космической техники, исследования, расчета и прогнозирования баллистических и аэродинамических параметров, определения динамики полета различных космических объектов.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221DE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38F884" wp14:editId="17A28CC3">
            <wp:extent cx="1752600" cy="1171575"/>
            <wp:effectExtent l="0" t="0" r="0" b="9525"/>
            <wp:docPr id="56" name="Рисунок 56" descr="http://vuz.mil.ru/upload/site170/document_images/jkz6zy1QP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vuz.mil.ru/upload/site170/document_images/jkz6zy1QP3-184x143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FEE024" wp14:editId="39E9B3F9">
            <wp:extent cx="1752600" cy="1171575"/>
            <wp:effectExtent l="0" t="0" r="0" b="9525"/>
            <wp:docPr id="58" name="Рисунок 58" descr="http://vuz.mil.ru/upload/site170/document_images/9mVhx8U4Xs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vuz.mil.ru/upload/site170/document_images/9mVhx8U4Xs-184x143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AA2AB4" wp14:editId="7C350DA9">
            <wp:extent cx="1752600" cy="1171575"/>
            <wp:effectExtent l="0" t="0" r="0" b="9525"/>
            <wp:docPr id="57" name="Рисунок 57" descr="http://vuz.mil.ru/upload/site170/document_images/ZRyDSHIfG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vuz.mil.ru/upload/site170/document_images/ZRyDSHIfGn-184x143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59F72C" wp14:editId="086C0052">
            <wp:extent cx="1752600" cy="1171575"/>
            <wp:effectExtent l="0" t="0" r="0" b="9525"/>
            <wp:docPr id="59" name="Рисунок 59" descr="http://vuz.mil.ru/upload/site170/document_images/tkUOLfKrYX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vuz.mil.ru/upload/site170/document_images/tkUOLfKrYX-184x143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выпуска из ВУЗа молодой офицер будет уметь обеспечивать возможность проведения испытательных мероприятий и приема в эксплуатацию космической и ракетной техники. В процессе обучения особенное внимание уделяется подготовке к использованию программных продуктов для выполнения функций по управлению полетами. Также курсанты в проце</w:t>
      </w:r>
      <w:r w:rsidR="007306E5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ссе обучения научатся собирать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анализировать </w:t>
      </w:r>
      <w:r w:rsidR="007306E5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данные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выполнения</w:t>
      </w:r>
      <w:r w:rsidR="007306E5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проектов в ракетной и космической сфере, исследовать, рассчитывать и прогнозировать баллистические, аэродинамические и кинематические параметры, определять динамику полетов и управлять движением объектов, управлять и планировать полет объектов ракетной и космической техники, рассчитывать управляющее воздействие на технику и др.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 wp14:anchorId="24672BEA" wp14:editId="250C6A87">
            <wp:simplePos x="0" y="0"/>
            <wp:positionH relativeFrom="column">
              <wp:posOffset>4980940</wp:posOffset>
            </wp:positionH>
            <wp:positionV relativeFrom="paragraph">
              <wp:posOffset>148628</wp:posOffset>
            </wp:positionV>
            <wp:extent cx="1839595" cy="4006215"/>
            <wp:effectExtent l="0" t="0" r="8255" b="0"/>
            <wp:wrapNone/>
            <wp:docPr id="60" name="Рисунок 60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 wp14:anchorId="685F918F" wp14:editId="356016F5">
            <wp:simplePos x="0" y="0"/>
            <wp:positionH relativeFrom="column">
              <wp:posOffset>1691005</wp:posOffset>
            </wp:positionH>
            <wp:positionV relativeFrom="paragraph">
              <wp:posOffset>137795</wp:posOffset>
            </wp:positionV>
            <wp:extent cx="1839595" cy="4006215"/>
            <wp:effectExtent l="0" t="0" r="8255" b="0"/>
            <wp:wrapNone/>
            <wp:docPr id="61" name="Рисунок 61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1A05" w:rsidRPr="00B46A90" w:rsidRDefault="00041A0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24.05.06 СИСТЕМЫ УПРАВЛЕНИЯ ЛЕТАТЕЛЬНЫМИ АППАРАТАМИ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выходе из ВУЗа выпускники станут специалистами в области систем, обеспечивающих управление полетом самолетов, вертолетов, ракетной и ракетно-космической техники. Это включает в себя широкий спектр инженерных специализаций — от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авионики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электротехнического оборудования летательных аппаратов до создания автоматизированных систем управления ЛА.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221DE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8F356C" wp14:editId="3C01394A">
            <wp:extent cx="1752600" cy="1171575"/>
            <wp:effectExtent l="0" t="0" r="0" b="9525"/>
            <wp:docPr id="62" name="Рисунок 62" descr="http://vuz.mil.ru/upload/site170/document_images/BhcmdLAD2p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vuz.mil.ru/upload/site170/document_images/BhcmdLAD2p-184x143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5FFA98C" wp14:editId="0C181549">
            <wp:extent cx="1752600" cy="1171575"/>
            <wp:effectExtent l="0" t="0" r="0" b="9525"/>
            <wp:docPr id="63" name="Рисунок 63" descr="http://vuz.mil.ru/upload/site170/document_images/RQ28dH3yB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vuz.mil.ru/upload/site170/document_images/RQ28dH3yBE-184x143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F5588E" wp14:editId="6952FA8D">
            <wp:extent cx="1752600" cy="1171575"/>
            <wp:effectExtent l="0" t="0" r="0" b="9525"/>
            <wp:docPr id="64" name="Рисунок 64" descr="http://vuz.mil.ru/upload/site170/document_images/vjwzyxaqk8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vuz.mil.ru/upload/site170/document_images/vjwzyxaqk8-184x143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6E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F62F18E" wp14:editId="01D99182">
            <wp:extent cx="1019175" cy="1362075"/>
            <wp:effectExtent l="0" t="0" r="9525" b="9525"/>
            <wp:docPr id="65" name="Рисунок 65" descr="http://vuz.mil.ru/upload/site170/document_images/97A1Nf6s21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vuz.mil.ru/upload/site170/document_images/97A1Nf6s21-184x143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F55CB2" w:rsidRPr="00B46A90" w:rsidRDefault="001449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 wp14:anchorId="7BDF88E2" wp14:editId="49934973">
            <wp:simplePos x="0" y="0"/>
            <wp:positionH relativeFrom="column">
              <wp:posOffset>6263005</wp:posOffset>
            </wp:positionH>
            <wp:positionV relativeFrom="paragraph">
              <wp:posOffset>267970</wp:posOffset>
            </wp:positionV>
            <wp:extent cx="1839595" cy="4006215"/>
            <wp:effectExtent l="0" t="0" r="8255" b="0"/>
            <wp:wrapNone/>
            <wp:docPr id="68" name="Рисунок 68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 wp14:anchorId="11ACA713" wp14:editId="27924BAF">
            <wp:simplePos x="0" y="0"/>
            <wp:positionH relativeFrom="column">
              <wp:posOffset>3683635</wp:posOffset>
            </wp:positionH>
            <wp:positionV relativeFrom="paragraph">
              <wp:posOffset>267970</wp:posOffset>
            </wp:positionV>
            <wp:extent cx="1839595" cy="4006215"/>
            <wp:effectExtent l="0" t="0" r="8255" b="0"/>
            <wp:wrapNone/>
            <wp:docPr id="66" name="Рисунок 66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0" locked="0" layoutInCell="1" allowOverlap="1" wp14:anchorId="4D02E1D2" wp14:editId="029E1DBE">
            <wp:simplePos x="0" y="0"/>
            <wp:positionH relativeFrom="column">
              <wp:posOffset>1090930</wp:posOffset>
            </wp:positionH>
            <wp:positionV relativeFrom="paragraph">
              <wp:posOffset>242570</wp:posOffset>
            </wp:positionV>
            <wp:extent cx="1839595" cy="4006215"/>
            <wp:effectExtent l="0" t="0" r="8255" b="0"/>
            <wp:wrapNone/>
            <wp:docPr id="67" name="Рисунок 67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7306E5" w:rsidRDefault="007306E5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BF" w:rsidRPr="00B46A90" w:rsidRDefault="001449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27.05.01 СПЕЦИАЛЬНЫЕ ОРГАНИЗАЦИОННО-ТЕХНИЧЕСКИЕ СИСТЕМЫ</w:t>
      </w: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Офицеры получат навыки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инженера-системотехника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научатся организовывать разработку и сопровождение эксплуатации информационно-аналитических и организационных систем различного назначения.</w:t>
      </w:r>
    </w:p>
    <w:p w:rsidR="007306E5" w:rsidRPr="00B46A90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 предназначен для прохождения службы в подразделениях и воинских частях (соединениях) на первичных офицерских должностях.</w:t>
      </w:r>
    </w:p>
    <w:p w:rsidR="00F55CB2" w:rsidRPr="00B46A90" w:rsidRDefault="00F55CB2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ходе обучения курсанты научатся обосновывать с технико-экономической точки зрения конкурентоспособные проекты создания средств автоматизации и управления специальных организационно-технических систем, собирать и анализировать данные для расчета и проектирования средств автоматизации и управления специальных организационно-технических систем,</w:t>
      </w:r>
      <w:r w:rsidR="007306E5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рассчитывать и проектировать отдельные блоки и устройства средств автоматизации и управления специальных организационно-технических систем в соответствии с техническим заданием, внедрять в производство конкурентоспособные разработки средств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автоматизации и управления специальных организационно-технических систем, заниматься техническим оснащением рабочих мест, размещением и обслуживанием технологического оборудования и др.</w:t>
      </w:r>
    </w:p>
    <w:p w:rsidR="00F72DFE" w:rsidRPr="00B46A90" w:rsidRDefault="00F72DFE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Default="00F72DFE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6128" behindDoc="0" locked="0" layoutInCell="1" allowOverlap="1" wp14:anchorId="35E6F805" wp14:editId="78C5A3B7">
            <wp:simplePos x="0" y="0"/>
            <wp:positionH relativeFrom="column">
              <wp:posOffset>4953000</wp:posOffset>
            </wp:positionH>
            <wp:positionV relativeFrom="paragraph">
              <wp:posOffset>51435</wp:posOffset>
            </wp:positionV>
            <wp:extent cx="1839595" cy="4006215"/>
            <wp:effectExtent l="0" t="0" r="8255" b="0"/>
            <wp:wrapNone/>
            <wp:docPr id="69" name="Рисунок 69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7152" behindDoc="0" locked="0" layoutInCell="1" allowOverlap="1" wp14:anchorId="142E9F2C" wp14:editId="5B9D2024">
            <wp:simplePos x="0" y="0"/>
            <wp:positionH relativeFrom="column">
              <wp:posOffset>1950720</wp:posOffset>
            </wp:positionH>
            <wp:positionV relativeFrom="paragraph">
              <wp:posOffset>18415</wp:posOffset>
            </wp:positionV>
            <wp:extent cx="1839595" cy="4006215"/>
            <wp:effectExtent l="0" t="0" r="8255" b="0"/>
            <wp:wrapNone/>
            <wp:docPr id="70" name="Рисунок 70" descr="http://vuz.mil.ru/upload/site170/chvviure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vuz.mil.ru/upload/site170/chvviure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A33026" w:rsidRDefault="00A33026" w:rsidP="00730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6E5" w:rsidRPr="00B46A90" w:rsidRDefault="007306E5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7306E5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11.05.01 РАДИОЭЛЕКТРОННЫЕ СИСТЕМЫ И КОМПЛЕКСЫ</w:t>
      </w:r>
    </w:p>
    <w:p w:rsidR="00221DEA" w:rsidRDefault="00221DEA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сферу военно-профессиональной деятельности выпускника входит эксплуатация радиоэлектронных средств, комплексов связи и автоматизации, входящих в состав пунктов управления войсками различных звеньев.</w:t>
      </w:r>
    </w:p>
    <w:p w:rsidR="00221DEA" w:rsidRPr="00B46A90" w:rsidRDefault="00221DEA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0C8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287480" wp14:editId="420A0022">
            <wp:extent cx="1752600" cy="1171575"/>
            <wp:effectExtent l="0" t="0" r="0" b="9525"/>
            <wp:docPr id="71" name="Рисунок 71" descr="http://vuz.mil.ru/upload/site170/document_images/qRCib1Rmv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vuz.mil.ru/upload/site170/document_images/qRCib1RmvM-184x143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4B3E396" wp14:editId="542EA3B1">
            <wp:extent cx="1752600" cy="1162050"/>
            <wp:effectExtent l="0" t="0" r="0" b="0"/>
            <wp:docPr id="72" name="Рисунок 72" descr="http://vuz.mil.ru/upload/site170/document_images/JJDrs05RD4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vuz.mil.ru/upload/site170/document_images/JJDrs05RD4-184x143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4AB1F7" wp14:editId="789A2373">
            <wp:extent cx="1752600" cy="1171575"/>
            <wp:effectExtent l="0" t="0" r="0" b="9525"/>
            <wp:docPr id="73" name="Рисунок 73" descr="http://vuz.mil.ru/upload/site170/document_images/jfbRksgbA6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vuz.mil.ru/upload/site170/document_images/jfbRksgbA6-184x143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4EE0FF" wp14:editId="091A77F9">
            <wp:extent cx="1752600" cy="1152525"/>
            <wp:effectExtent l="0" t="0" r="0" b="9525"/>
            <wp:docPr id="74" name="Рисунок 74" descr="http://vuz.mil.ru/upload/site170/document_images/WOgYuQfiC7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vuz.mil.ru/upload/site170/document_images/WOgYuQfiC7-184x143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793D0F" wp14:editId="61284BBA">
            <wp:extent cx="1752600" cy="1219200"/>
            <wp:effectExtent l="0" t="0" r="0" b="0"/>
            <wp:docPr id="75" name="Рисунок 75" descr="http://vuz.mil.ru/upload/site170/document_images/PKXDxAcc5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vuz.mil.ru/upload/site170/document_images/PKXDxAcc5j-184x143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070FD" w:rsidRPr="00B46A90" w:rsidRDefault="00F55CB2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профессиональной деятельности выпускников – исследования и разработки, направленные на создание и обеспечение функционирования устройств, систем и комплексов, основанных на использовании колебаний и волн и предназначенных для передачи, приема и обработки информации, получения информации об окружающей среде, природных и технических объектах, а также воздействия на природные или технические объекты с целью изменения их свойств.</w:t>
      </w:r>
      <w:proofErr w:type="gramEnd"/>
    </w:p>
    <w:p w:rsidR="00F72DFE" w:rsidRPr="00B46A90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Объекты профессиональной деятельности выпускников: радиоэлектронные системы, комплексы и устройства, методы и средства их проектирования, моделирования, экспериментальной отработки, подготовки к производству, испытаний и технического обслуживания. Молодые офицеры могут замещать должности командиров подразделений связи и радиотехнического обеспечения, руководящий и инженерно-технический состав узлов связи, должности научных сотрудников исследовательских центров Минобороны России.</w:t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9070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F72DFE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 wp14:anchorId="152657B9" wp14:editId="7B00097A">
            <wp:simplePos x="0" y="0"/>
            <wp:positionH relativeFrom="column">
              <wp:posOffset>4324350</wp:posOffset>
            </wp:positionH>
            <wp:positionV relativeFrom="paragraph">
              <wp:posOffset>332740</wp:posOffset>
            </wp:positionV>
            <wp:extent cx="1839595" cy="4006215"/>
            <wp:effectExtent l="0" t="0" r="8255" b="0"/>
            <wp:wrapNone/>
            <wp:docPr id="79" name="Рисунок 79" descr="http://vuz.mil.ru/upload/site170/tovvmu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vuz.mil.ru/upload/site170/tovvmu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8176" behindDoc="0" locked="0" layoutInCell="1" allowOverlap="1" wp14:anchorId="4BC21C60" wp14:editId="70C768A3">
            <wp:simplePos x="0" y="0"/>
            <wp:positionH relativeFrom="column">
              <wp:posOffset>2059940</wp:posOffset>
            </wp:positionH>
            <wp:positionV relativeFrom="paragraph">
              <wp:posOffset>304691</wp:posOffset>
            </wp:positionV>
            <wp:extent cx="1839595" cy="4006215"/>
            <wp:effectExtent l="0" t="0" r="8255" b="0"/>
            <wp:wrapNone/>
            <wp:docPr id="76" name="Рисунок 76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 wp14:anchorId="2D062648" wp14:editId="5FF775BD">
            <wp:simplePos x="0" y="0"/>
            <wp:positionH relativeFrom="column">
              <wp:posOffset>-137160</wp:posOffset>
            </wp:positionH>
            <wp:positionV relativeFrom="paragraph">
              <wp:posOffset>276860</wp:posOffset>
            </wp:positionV>
            <wp:extent cx="1839595" cy="4006215"/>
            <wp:effectExtent l="0" t="0" r="8255" b="0"/>
            <wp:wrapNone/>
            <wp:docPr id="77" name="Рисунок 77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 wp14:anchorId="336CCED8" wp14:editId="7047FF9F">
            <wp:simplePos x="0" y="0"/>
            <wp:positionH relativeFrom="column">
              <wp:posOffset>6590637</wp:posOffset>
            </wp:positionH>
            <wp:positionV relativeFrom="paragraph">
              <wp:posOffset>36877</wp:posOffset>
            </wp:positionV>
            <wp:extent cx="1839595" cy="4006215"/>
            <wp:effectExtent l="0" t="0" r="8255" b="0"/>
            <wp:wrapNone/>
            <wp:docPr id="78" name="Рисунок 78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E42A6" w:rsidRPr="00B46A90" w:rsidRDefault="002E42A6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11.05.04 ИНФОКОММУНИКАЦИОННЫЕ ТЕХНОЛОГИИ И СИСТЕМЫ СПЕЦИАЛЬНОЙ СВЯЗИ</w:t>
      </w: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 обучения рассчитана на получение курсантами знаний по системам, сетям, комплексам и средствам специальной связи; способам организации и обеспечения специальной связи, эксплуатации соответствующих систем и комплексов.</w:t>
      </w: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0C8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6FF46B6" wp14:editId="7A4887F5">
            <wp:extent cx="1752600" cy="1171575"/>
            <wp:effectExtent l="0" t="0" r="0" b="9525"/>
            <wp:docPr id="80" name="Рисунок 80" descr="http://vuz.mil.ru/upload/site170/document_images/8z9V26FoWK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vuz.mil.ru/upload/site170/document_images/8z9V26FoWK-184x143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B94CC05" wp14:editId="2663CBFC">
            <wp:extent cx="1752600" cy="1171575"/>
            <wp:effectExtent l="0" t="0" r="0" b="9525"/>
            <wp:docPr id="81" name="Рисунок 81" descr="http://vuz.mil.ru/upload/site170/document_images/oIQPjZTFz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vuz.mil.ru/upload/site170/document_images/oIQPjZTFzM-184x143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D95592A" wp14:editId="458A7933">
            <wp:extent cx="1752600" cy="1171575"/>
            <wp:effectExtent l="0" t="0" r="0" b="9525"/>
            <wp:docPr id="82" name="Рисунок 82" descr="http://vuz.mil.ru/upload/site170/document_images/bvVwcSaXb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vuz.mil.ru/upload/site170/document_images/bvVwcSaXbz-184x143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C58644E" wp14:editId="160CE8D1">
            <wp:extent cx="1752600" cy="1171575"/>
            <wp:effectExtent l="0" t="0" r="0" b="9525"/>
            <wp:docPr id="83" name="Рисунок 83" descr="http://vuz.mil.ru/upload/site170/document_images/Au5dYkBLZS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vuz.mil.ru/upload/site170/document_images/Au5dYkBLZS-184x143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0FD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4C63BC" wp14:editId="759AD38C">
            <wp:extent cx="1752600" cy="1209675"/>
            <wp:effectExtent l="0" t="0" r="0" b="9525"/>
            <wp:docPr id="84" name="Рисунок 84" descr="http://vuz.mil.ru/upload/site170/document_images/HciGJvyihs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vuz.mil.ru/upload/site170/document_images/HciGJvyihs-184x143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Лейтенант-выпускник способен решать задачи эксплуатации систем, сетей и комплексов специальной связи в экстремальных условиях; осуществлять мониторинг состояния и технологическое управление системами, сетями, комплексами и средствами специальной связи. Самостоятельно планировать и выполнять работы по техническому обслуживанию систем и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сп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ециальной связи на всех этапах их эксплуатации. Контролировать и обеспечивать безопасность жизнедеятельности при эксплуатации систем, комплексов и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сп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ециальной связи и организовывать работу коллектива исполнителей. Также курсанты приобретают навыки разработки и внедрения технологических процессов настройки и испытаний аппаратуры специальной связи и др.</w:t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60B7DFDC" wp14:editId="0913EF84">
            <wp:simplePos x="0" y="0"/>
            <wp:positionH relativeFrom="column">
              <wp:posOffset>3437890</wp:posOffset>
            </wp:positionH>
            <wp:positionV relativeFrom="paragraph">
              <wp:posOffset>219075</wp:posOffset>
            </wp:positionV>
            <wp:extent cx="1839595" cy="4006215"/>
            <wp:effectExtent l="0" t="0" r="8255" b="0"/>
            <wp:wrapNone/>
            <wp:docPr id="85" name="Рисунок 85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4320" behindDoc="0" locked="0" layoutInCell="1" allowOverlap="1" wp14:anchorId="4EA57595" wp14:editId="3C9CA6CD">
            <wp:simplePos x="0" y="0"/>
            <wp:positionH relativeFrom="column">
              <wp:posOffset>6496050</wp:posOffset>
            </wp:positionH>
            <wp:positionV relativeFrom="paragraph">
              <wp:posOffset>189230</wp:posOffset>
            </wp:positionV>
            <wp:extent cx="1839595" cy="4006215"/>
            <wp:effectExtent l="0" t="0" r="8255" b="0"/>
            <wp:wrapNone/>
            <wp:docPr id="87" name="Рисунок 87" descr="http://vuz.mil.ru/upload/site170/rvvdku-16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vuz.mil.ru/upload/site170/rvvdku-16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 wp14:anchorId="0E23F8DC" wp14:editId="150ED695">
            <wp:simplePos x="0" y="0"/>
            <wp:positionH relativeFrom="column">
              <wp:posOffset>408940</wp:posOffset>
            </wp:positionH>
            <wp:positionV relativeFrom="paragraph">
              <wp:posOffset>161925</wp:posOffset>
            </wp:positionV>
            <wp:extent cx="1839595" cy="4006215"/>
            <wp:effectExtent l="0" t="0" r="8255" b="0"/>
            <wp:wrapNone/>
            <wp:docPr id="90" name="Рисунок 90" descr="http://vuz.mil.ru/upload/site170/vas2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vuz.mil.ru/upload/site170/vas2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</w:t>
      </w: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7392" behindDoc="0" locked="0" layoutInCell="1" allowOverlap="1" wp14:anchorId="4220CE5E" wp14:editId="7F99C96E">
            <wp:simplePos x="0" y="0"/>
            <wp:positionH relativeFrom="column">
              <wp:posOffset>408940</wp:posOffset>
            </wp:positionH>
            <wp:positionV relativeFrom="paragraph">
              <wp:posOffset>343535</wp:posOffset>
            </wp:positionV>
            <wp:extent cx="1839595" cy="4006215"/>
            <wp:effectExtent l="0" t="0" r="8255" b="0"/>
            <wp:wrapNone/>
            <wp:docPr id="86" name="Рисунок 86" descr="http://vuz.mil.ru/upload/site170/tovvmu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vuz.mil.ru/upload/site170/tovvmu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6368" behindDoc="0" locked="0" layoutInCell="1" allowOverlap="1" wp14:anchorId="51FF0834" wp14:editId="3FEA8503">
            <wp:simplePos x="0" y="0"/>
            <wp:positionH relativeFrom="column">
              <wp:posOffset>3438525</wp:posOffset>
            </wp:positionH>
            <wp:positionV relativeFrom="paragraph">
              <wp:posOffset>345440</wp:posOffset>
            </wp:positionV>
            <wp:extent cx="1839595" cy="4006215"/>
            <wp:effectExtent l="0" t="0" r="8255" b="0"/>
            <wp:wrapNone/>
            <wp:docPr id="88" name="Рисунок 88" descr="http://vuz.mil.ru/upload/site170/vma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vuz.mil.ru/upload/site170/vma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5344" behindDoc="0" locked="0" layoutInCell="1" allowOverlap="1" wp14:anchorId="22FDA0EE" wp14:editId="77137FF5">
            <wp:simplePos x="0" y="0"/>
            <wp:positionH relativeFrom="column">
              <wp:posOffset>6494780</wp:posOffset>
            </wp:positionH>
            <wp:positionV relativeFrom="paragraph">
              <wp:posOffset>342900</wp:posOffset>
            </wp:positionV>
            <wp:extent cx="1839595" cy="4006215"/>
            <wp:effectExtent l="0" t="0" r="8255" b="0"/>
            <wp:wrapNone/>
            <wp:docPr id="89" name="Рисунок 89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3FD" w:rsidRDefault="008253FD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 w:rsidP="00F72D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 xml:space="preserve">13.05.01 </w:t>
      </w:r>
      <w:proofErr w:type="gramStart"/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ТЕПЛО-И</w:t>
      </w:r>
      <w:proofErr w:type="gramEnd"/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 xml:space="preserve"> ЭЛЕКТРООБЕСПЕЧЕНИЕ СПЕЦИАЛЬНЫХ ТЕХНИЧЕСКИХ СИСТЕМ И ОБЪЕКТОВ</w:t>
      </w:r>
    </w:p>
    <w:p w:rsidR="00221DEA" w:rsidRDefault="00221DEA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Объектами профессиональной деятельности выпускников являются системы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электрообеспечения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специальных объектов, а также методы и средства проектирования, управления системами электроснабжения объектов.</w:t>
      </w:r>
    </w:p>
    <w:p w:rsidR="00221DEA" w:rsidRPr="00B46A90" w:rsidRDefault="00221DEA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0C8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B20482" wp14:editId="7863E157">
            <wp:extent cx="1752600" cy="1171575"/>
            <wp:effectExtent l="0" t="0" r="0" b="9525"/>
            <wp:docPr id="91" name="Рисунок 91" descr="http://vuz.mil.ru/upload/site170/document_images/1rDWbXFdE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vuz.mil.ru/upload/site170/document_images/1rDWbXFdEc-184x143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F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C8B906" wp14:editId="716EDCBD">
            <wp:extent cx="1752600" cy="1171575"/>
            <wp:effectExtent l="0" t="0" r="0" b="9525"/>
            <wp:docPr id="92" name="Рисунок 92" descr="http://vuz.mil.ru/upload/site170/document_images/TvXW5etr7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vuz.mil.ru/upload/site170/document_images/TvXW5etr75-184x143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F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173C64" wp14:editId="27749A3A">
            <wp:extent cx="1752600" cy="1171575"/>
            <wp:effectExtent l="0" t="0" r="0" b="9525"/>
            <wp:docPr id="93" name="Рисунок 93" descr="http://vuz.mil.ru/upload/site170/document_images/MT9KLoP91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vuz.mil.ru/upload/site170/document_images/MT9KLoP915-184x143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F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4D6B00" wp14:editId="180EC73A">
            <wp:extent cx="1752600" cy="1171575"/>
            <wp:effectExtent l="0" t="0" r="0" b="9525"/>
            <wp:docPr id="94" name="Рисунок 94" descr="http://vuz.mil.ru/upload/site170/document_images/K3koPk3Pp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vuz.mil.ru/upload/site170/document_images/K3koPk3PpQ-184x143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F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9FDC8F3" wp14:editId="6812D3B0">
            <wp:extent cx="1752600" cy="1171575"/>
            <wp:effectExtent l="0" t="0" r="0" b="9525"/>
            <wp:docPr id="95" name="Рисунок 95" descr="http://vuz.mil.ru/upload/site170/document_images/QbFYrUKHY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vuz.mil.ru/upload/site170/document_images/QbFYrUKHYi-184x143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7FCC" w:rsidRPr="00B46A90" w:rsidRDefault="00F55CB2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в рамках данной специальности изучают различные схемы электроэнергетических систем и сетей, осваивают принципы конструктивного выполнения воздушных и кабельных линий электропередачи, а также принципы построения современных систем электроснабжения специальных объектов.</w:t>
      </w:r>
    </w:p>
    <w:p w:rsidR="00F72DFE" w:rsidRPr="00B46A90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 способны организовывать эксплуатацию электрооборудования специальных объектов. Владеют методами анализа режимов работы электроэнергетического оборудования и</w:t>
      </w:r>
      <w:r w:rsidR="00337FCC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методами расчета параметров устройств и электроустановок, электроэнергетических сетей и систем, систем электроснабжения, релейной защиты и автоматики. Кроме того, офицеры обладают навыками проектирования систем электроснабжения специальных технических систем и объектов, а также способны вести работы по монтажу и осуществлять эксплуатацию электрооборудования и электрических сетей специальных объектов.</w:t>
      </w:r>
      <w:r w:rsidR="00F72DFE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37F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730FD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8416" behindDoc="0" locked="0" layoutInCell="1" allowOverlap="1" wp14:anchorId="34D3A343" wp14:editId="362B03F4">
            <wp:simplePos x="0" y="0"/>
            <wp:positionH relativeFrom="column">
              <wp:posOffset>7259955</wp:posOffset>
            </wp:positionH>
            <wp:positionV relativeFrom="paragraph">
              <wp:posOffset>53340</wp:posOffset>
            </wp:positionV>
            <wp:extent cx="1839595" cy="4006215"/>
            <wp:effectExtent l="0" t="0" r="8255" b="0"/>
            <wp:wrapNone/>
            <wp:docPr id="96" name="Рисунок 96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0" locked="0" layoutInCell="1" allowOverlap="1" wp14:anchorId="3085198C" wp14:editId="7D31E559">
            <wp:simplePos x="0" y="0"/>
            <wp:positionH relativeFrom="column">
              <wp:posOffset>3602052</wp:posOffset>
            </wp:positionH>
            <wp:positionV relativeFrom="paragraph">
              <wp:posOffset>26035</wp:posOffset>
            </wp:positionV>
            <wp:extent cx="1839595" cy="4006215"/>
            <wp:effectExtent l="0" t="0" r="8255" b="0"/>
            <wp:wrapNone/>
            <wp:docPr id="97" name="Рисунок 97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0" locked="0" layoutInCell="1" allowOverlap="1" wp14:anchorId="7E389132" wp14:editId="5B2733C2">
            <wp:simplePos x="0" y="0"/>
            <wp:positionH relativeFrom="column">
              <wp:posOffset>-55463</wp:posOffset>
            </wp:positionH>
            <wp:positionV relativeFrom="paragraph">
              <wp:posOffset>149860</wp:posOffset>
            </wp:positionV>
            <wp:extent cx="1839595" cy="4006215"/>
            <wp:effectExtent l="0" t="0" r="8255" b="0"/>
            <wp:wrapNone/>
            <wp:docPr id="99" name="Рисунок 99" descr="http://vuz.mil.ru/upload/site170/va_viit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vuz.mil.ru/upload/site170/va_viit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</w:t>
      </w:r>
    </w:p>
    <w:p w:rsidR="00337FCC" w:rsidRDefault="00337FCC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0" locked="0" layoutInCell="1" allowOverlap="1" wp14:anchorId="37A690E6" wp14:editId="0C118C91">
            <wp:simplePos x="0" y="0"/>
            <wp:positionH relativeFrom="column">
              <wp:posOffset>5430226</wp:posOffset>
            </wp:positionH>
            <wp:positionV relativeFrom="paragraph">
              <wp:posOffset>4445</wp:posOffset>
            </wp:positionV>
            <wp:extent cx="1839595" cy="4006215"/>
            <wp:effectExtent l="0" t="0" r="8255" b="0"/>
            <wp:wrapNone/>
            <wp:docPr id="100" name="Рисунок 100" descr="http://vuz.mil.ru/upload/site170/tvviku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vuz.mil.ru/upload/site170/tvviku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0" locked="0" layoutInCell="1" allowOverlap="1" wp14:anchorId="1AB3DBDF" wp14:editId="0106C698">
            <wp:simplePos x="0" y="0"/>
            <wp:positionH relativeFrom="column">
              <wp:posOffset>1771982</wp:posOffset>
            </wp:positionH>
            <wp:positionV relativeFrom="paragraph">
              <wp:posOffset>31972</wp:posOffset>
            </wp:positionV>
            <wp:extent cx="1839595" cy="4006215"/>
            <wp:effectExtent l="0" t="0" r="8255" b="0"/>
            <wp:wrapNone/>
            <wp:docPr id="98" name="Рисунок 98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0FDF" w:rsidRPr="00B46A90" w:rsidRDefault="00730FD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337FCC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16.05.01 СПЕЦИАЛЬНЫЕ СИСТЕМЫ ЖИЗНЕОБЕСПЕЧЕНИЯ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обеспечивают эксплуатацию и ремонт средств кондиционирования воздушных судов и объектов военной инфраструктуры, выполняют задачи по их зарядке различными газами, обеспечивают работу кислорододобывающих станций и другой специальной техники различных судов и военных объектов, а также занимаются кондиционированием военных наземных объектов.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0C8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CC5006B" wp14:editId="4CADBAFE">
            <wp:extent cx="1752600" cy="1171575"/>
            <wp:effectExtent l="0" t="0" r="0" b="9525"/>
            <wp:docPr id="101" name="Рисунок 101" descr="http://vuz.mil.ru/upload/site170/document_images/s8CTDxf064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vuz.mil.ru/upload/site170/document_images/s8CTDxf064-184x143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EB8853" wp14:editId="49D9C120">
            <wp:extent cx="1752600" cy="1171575"/>
            <wp:effectExtent l="0" t="0" r="0" b="9525"/>
            <wp:docPr id="102" name="Рисунок 102" descr="http://vuz.mil.ru/upload/site170/document_images/0E61gtVP58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vuz.mil.ru/upload/site170/document_images/0E61gtVP58-184x143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D2D4D2" wp14:editId="503B6138">
            <wp:extent cx="1752600" cy="1171575"/>
            <wp:effectExtent l="0" t="0" r="0" b="9525"/>
            <wp:docPr id="103" name="Рисунок 103" descr="http://vuz.mil.ru/upload/site170/document_images/My0MqrJmf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vuz.mil.ru/upload/site170/document_images/My0MqrJmfl-184x143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10D6E86" wp14:editId="4B55C19A">
            <wp:extent cx="1752600" cy="1171575"/>
            <wp:effectExtent l="0" t="0" r="0" b="9525"/>
            <wp:docPr id="104" name="Рисунок 104" descr="http://vuz.mil.ru/upload/site170/document_images/LVwDo7anN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vuz.mil.ru/upload/site170/document_images/LVwDo7anNg-184x143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F11041" wp14:editId="42096940">
            <wp:extent cx="1752600" cy="1171575"/>
            <wp:effectExtent l="0" t="0" r="0" b="9525"/>
            <wp:docPr id="105" name="Рисунок 105" descr="http://vuz.mil.ru/upload/site170/document_images/eZmZM4Q1K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vuz.mil.ru/upload/site170/document_images/eZmZM4Q1KD-184x143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Выпускники назначаются на должности начальников групп газового обеспечения, начальников кислорододобывающих станций, инженеров по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электрогазовой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технике.</w:t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4708477</wp:posOffset>
            </wp:positionH>
            <wp:positionV relativeFrom="paragraph">
              <wp:posOffset>1171168</wp:posOffset>
            </wp:positionV>
            <wp:extent cx="1839600" cy="4006800"/>
            <wp:effectExtent l="0" t="0" r="8255" b="0"/>
            <wp:wrapNone/>
            <wp:docPr id="106" name="Рисунок 106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00" cy="40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A1011" w:rsidRDefault="003A101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4560" behindDoc="0" locked="0" layoutInCell="1" allowOverlap="1" wp14:anchorId="1AB552A6" wp14:editId="39306B6B">
            <wp:simplePos x="0" y="0"/>
            <wp:positionH relativeFrom="column">
              <wp:posOffset>2046605</wp:posOffset>
            </wp:positionH>
            <wp:positionV relativeFrom="paragraph">
              <wp:posOffset>108585</wp:posOffset>
            </wp:positionV>
            <wp:extent cx="1839595" cy="4006215"/>
            <wp:effectExtent l="0" t="0" r="8255" b="0"/>
            <wp:wrapNone/>
            <wp:docPr id="107" name="Рисунок 107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06294" w:rsidRPr="00B46A90" w:rsidRDefault="00E0629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05.05.01 МЕТЕОРОЛОГИЯ СПЕЦИАЛЬНОГО НАЗНАЧЕНИЯ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Военный метеоролог обеспечивает командование и лётный состав всеми видами гидрометеорологической и геофизической информации для эффективного применения авиации и обеспечения безопасности полётов. Выпускники готовятся исполнять обязанности инженера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метеогруппы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авиационной части.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0C80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4BE9B0A" wp14:editId="7F4EB68E">
            <wp:extent cx="1752600" cy="1171575"/>
            <wp:effectExtent l="0" t="0" r="0" b="9525"/>
            <wp:docPr id="108" name="Рисунок 108" descr="http://vuz.mil.ru/upload/site170/document_images/bwObI9XUZT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vuz.mil.ru/upload/site170/document_images/bwObI9XUZT-184x143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9BE6352" wp14:editId="67F4EC52">
            <wp:extent cx="1752600" cy="1171575"/>
            <wp:effectExtent l="0" t="0" r="0" b="9525"/>
            <wp:docPr id="109" name="Рисунок 109" descr="http://vuz.mil.ru/upload/site170/document_images/UWFd3A66M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vuz.mil.ru/upload/site170/document_images/UWFd3A66MM-184x143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1AF416" wp14:editId="3712B1DB">
            <wp:extent cx="1752600" cy="1171575"/>
            <wp:effectExtent l="0" t="0" r="0" b="9525"/>
            <wp:docPr id="110" name="Рисунок 110" descr="http://vuz.mil.ru/upload/site170/document_images/lJbHCZZvs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vuz.mil.ru/upload/site170/document_images/lJbHCZZvsD-184x143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3DEB6F" wp14:editId="597DE919">
            <wp:extent cx="1752600" cy="1171575"/>
            <wp:effectExtent l="0" t="0" r="0" b="9525"/>
            <wp:docPr id="111" name="Рисунок 111" descr="http://vuz.mil.ru/upload/site170/document_images/QtnW2oxvJ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vuz.mil.ru/upload/site170/document_images/QtnW2oxvJL-184x143.jp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E6453E0" wp14:editId="79F29283">
            <wp:extent cx="1752600" cy="1171575"/>
            <wp:effectExtent l="0" t="0" r="0" b="9525"/>
            <wp:docPr id="112" name="Рисунок 112" descr="http://vuz.mil.ru/upload/site170/document_images/Ra8ucEenf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vuz.mil.ru/upload/site170/document_images/Ra8ucEenf3-184x143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 метеорологической специальности может проходить службу на офицерских должностях в метеорологических подразделениях ВВС, других видах и родах ВС РФ, министерствах и ведомствах РФ, имеющих в своем составе метеозависимые воинские формирования.</w:t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4981433</wp:posOffset>
            </wp:positionH>
            <wp:positionV relativeFrom="paragraph">
              <wp:posOffset>1116577</wp:posOffset>
            </wp:positionV>
            <wp:extent cx="1839600" cy="4006800"/>
            <wp:effectExtent l="0" t="0" r="8255" b="0"/>
            <wp:wrapNone/>
            <wp:docPr id="113" name="Рисунок 113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600" cy="40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0" locked="0" layoutInCell="1" allowOverlap="1" wp14:anchorId="28C0A007" wp14:editId="00C7F8C0">
            <wp:simplePos x="0" y="0"/>
            <wp:positionH relativeFrom="column">
              <wp:posOffset>2060575</wp:posOffset>
            </wp:positionH>
            <wp:positionV relativeFrom="paragraph">
              <wp:posOffset>62865</wp:posOffset>
            </wp:positionV>
            <wp:extent cx="1839595" cy="4006215"/>
            <wp:effectExtent l="0" t="0" r="8255" b="0"/>
            <wp:wrapNone/>
            <wp:docPr id="114" name="Рисунок 114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221DEA" w:rsidRDefault="00221DE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221DE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12.05.01 ЭЛЕКТРОННЫЕ И ОПТИКО-ЭЛЕКТРОННЫЕ ПРИБОРЫ И СИСТЕМЫ СПЕЦИАЛЬНОГО НАЗНАЧЕНИЯ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обучения курсанты учатся анализировать и классифицировать научные и технические данные, зарубежные и отечественные испытания в сфере создания приборов различных предназначений.</w:t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Pr="00B46A90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48C18C" wp14:editId="6236003C">
            <wp:extent cx="1752600" cy="1171575"/>
            <wp:effectExtent l="0" t="0" r="0" b="9525"/>
            <wp:docPr id="115" name="Рисунок 115" descr="http://vuz.mil.ru/upload/site170/document_images/KS8P7ZVev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vuz.mil.ru/upload/site170/document_images/KS8P7ZVevL-184x143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B3D89C" wp14:editId="2A89B835">
            <wp:extent cx="1752600" cy="1171575"/>
            <wp:effectExtent l="0" t="0" r="0" b="9525"/>
            <wp:docPr id="116" name="Рисунок 116" descr="http://vuz.mil.ru/upload/site170/document_images/bElZZWVn8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vuz.mil.ru/upload/site170/document_images/bElZZWVn8G-184x143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6C9370" wp14:editId="6060DC6B">
            <wp:extent cx="1752600" cy="1171575"/>
            <wp:effectExtent l="0" t="0" r="0" b="9525"/>
            <wp:docPr id="117" name="Рисунок 117" descr="http://vuz.mil.ru/upload/site170/document_images/KQUm1ihoSR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vuz.mil.ru/upload/site170/document_images/KQUm1ihoSR-184x143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F4DF91" wp14:editId="1331BC28">
            <wp:extent cx="1752600" cy="1171575"/>
            <wp:effectExtent l="0" t="0" r="0" b="9525"/>
            <wp:docPr id="118" name="Рисунок 118" descr="http://vuz.mil.ru/upload/site170/document_images/NLT1LYNrK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vuz.mil.ru/upload/site170/document_images/NLT1LYNrKa-184x143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60C1562" wp14:editId="489D3C0C">
            <wp:extent cx="1752600" cy="952500"/>
            <wp:effectExtent l="0" t="0" r="0" b="0"/>
            <wp:docPr id="119" name="Рисунок 119" descr="http://vuz.mil.ru/upload/site170/document_images/QAIYhdsPV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vuz.mil.ru/upload/site170/document_images/QAIYhdsPVD-184x143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1DEA" w:rsidRDefault="00221DE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моделируют физические процессы, отражающие распределение и взаимодействие с веществами и материалами, имеющими излучение электромагнитного типа в ради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оптическом диапазоне; исследуют предметные характеристики объектов, определяя оптимальные технические и метрологические</w:t>
      </w:r>
      <w:r w:rsidR="003A1011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средства. Учатся анализировать функциональную эффективность приборов и обосновывать проекты устройств и систем, технологии их производства, способы обработки и хранения данных с точки зрения технико-экономических свойств.</w:t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A1011" w:rsidRDefault="003A101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 wp14:anchorId="551BB449" wp14:editId="22E040A5">
            <wp:simplePos x="0" y="0"/>
            <wp:positionH relativeFrom="column">
              <wp:posOffset>3152140</wp:posOffset>
            </wp:positionH>
            <wp:positionV relativeFrom="paragraph">
              <wp:posOffset>202565</wp:posOffset>
            </wp:positionV>
            <wp:extent cx="1839595" cy="4006215"/>
            <wp:effectExtent l="0" t="0" r="8255" b="0"/>
            <wp:wrapNone/>
            <wp:docPr id="120" name="Рисунок 120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3655BA" w:rsidRDefault="003655B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3655BA" w:rsidRDefault="003655B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3655BA" w:rsidRDefault="003655B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3655BA" w:rsidRDefault="003655BA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3655BA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10.05.01 КОМПЬЮТЕРНАЯ БЕЗОПАСНОСТЬ</w:t>
      </w:r>
    </w:p>
    <w:p w:rsidR="003655BA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55BA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Объектами профессиональной деятельности специалистов являются защищаемые компьютерные системы и входящие в них средства обработки, хранения и передачи информации.</w:t>
      </w:r>
    </w:p>
    <w:p w:rsidR="003655BA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55BA" w:rsidRPr="00B46A90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655B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897F775" wp14:editId="58FD1FBD">
            <wp:extent cx="1752600" cy="1171575"/>
            <wp:effectExtent l="0" t="0" r="0" b="9525"/>
            <wp:docPr id="121" name="Рисунок 121" descr="http://vuz.mil.ru/upload/site170/document_images/EZU5RowFq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vuz.mil.ru/upload/site170/document_images/EZU5RowFq3-184x143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1B78682" wp14:editId="78AFCB77">
            <wp:extent cx="1752600" cy="1171575"/>
            <wp:effectExtent l="0" t="0" r="0" b="9525"/>
            <wp:docPr id="122" name="Рисунок 122" descr="http://vuz.mil.ru/upload/site170/document_images/yHAtdTxC76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vuz.mil.ru/upload/site170/document_images/yHAtdTxC76-184x143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5BA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655BA" w:rsidRDefault="003655BA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Системы управления информационной безопасностью компьютерных систем; методы и реализующие их средства защиты информации в компьютерных системах; математические модели процессов, возникающих при защите информации, обрабатываемой в компьютерных системах; методы и реализующие их системы и</w:t>
      </w:r>
      <w:r w:rsidR="003A1011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средства контроля эффективности защиты информации в компьютерных системах; процессы (технологии) создания программного обеспечения средств и систем защиты информации, обрабатываемой в компьютерных системах.</w:t>
      </w:r>
      <w:proofErr w:type="gramEnd"/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3A1011" w:rsidRDefault="003A101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 wp14:anchorId="507A0AC0" wp14:editId="74FB3D2A">
            <wp:simplePos x="0" y="0"/>
            <wp:positionH relativeFrom="column">
              <wp:posOffset>3411220</wp:posOffset>
            </wp:positionH>
            <wp:positionV relativeFrom="paragraph">
              <wp:posOffset>212725</wp:posOffset>
            </wp:positionV>
            <wp:extent cx="1839595" cy="4006215"/>
            <wp:effectExtent l="0" t="0" r="8255" b="0"/>
            <wp:wrapNone/>
            <wp:docPr id="123" name="Рисунок 123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05.05.02 ВОЕННАЯ КАРТОГРАФИЯ</w:t>
      </w: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Молодые офицеры с помощью специального оборудования смогут осуществлять весь цикл создания топографических карт — от организации полевых экспедиций для получения актуальных сведений о состоянии местности до составления и публикации на основании этих данных новых карт в типографском или электронном виде.</w:t>
      </w: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Pr="00B46A90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D578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44B4E7" wp14:editId="15DCFD54">
            <wp:extent cx="1752600" cy="1171575"/>
            <wp:effectExtent l="0" t="0" r="0" b="9525"/>
            <wp:docPr id="124" name="Рисунок 124" descr="http://vuz.mil.ru/upload/site170/document_images/dBmIWlCnn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vuz.mil.ru/upload/site170/document_images/dBmIWlCnna-184x143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EF3949" wp14:editId="49758115">
            <wp:extent cx="1752600" cy="1171575"/>
            <wp:effectExtent l="0" t="0" r="0" b="9525"/>
            <wp:docPr id="125" name="Рисунок 125" descr="http://vuz.mil.ru/upload/site170/document_images/X6QCcoErw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vuz.mil.ru/upload/site170/document_images/X6QCcoErwc-184x143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E5DB1F" wp14:editId="7C13FB97">
            <wp:extent cx="1752600" cy="1171575"/>
            <wp:effectExtent l="0" t="0" r="0" b="9525"/>
            <wp:docPr id="126" name="Рисунок 126" descr="http://vuz.mil.ru/upload/site170/document_images/wqiIPnjwb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vuz.mil.ru/upload/site170/document_images/wqiIPnjwbZ-184x143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A7CD10" wp14:editId="3172A65F">
            <wp:extent cx="1752600" cy="1171575"/>
            <wp:effectExtent l="0" t="0" r="0" b="9525"/>
            <wp:docPr id="127" name="Рисунок 127" descr="http://vuz.mil.ru/upload/site170/document_images/sDJ5xOnu0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vuz.mil.ru/upload/site170/document_images/sDJ5xOnu0I-184x143.jp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011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6654FE6" wp14:editId="47B6E5AC">
            <wp:extent cx="1752600" cy="1171575"/>
            <wp:effectExtent l="0" t="0" r="0" b="9525"/>
            <wp:docPr id="128" name="Рисунок 128" descr="http://vuz.mil.ru/upload/site170/document_images/3j2SRYWp6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vuz.mil.ru/upload/site170/document_images/3j2SRYWp6b-184x143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 wp14:anchorId="435662E2" wp14:editId="641C5ED4">
            <wp:simplePos x="0" y="0"/>
            <wp:positionH relativeFrom="column">
              <wp:posOffset>3247390</wp:posOffset>
            </wp:positionH>
            <wp:positionV relativeFrom="paragraph">
              <wp:posOffset>27305</wp:posOffset>
            </wp:positionV>
            <wp:extent cx="1839595" cy="4006215"/>
            <wp:effectExtent l="0" t="0" r="8255" b="0"/>
            <wp:wrapNone/>
            <wp:docPr id="129" name="Рисунок 129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1011" w:rsidRDefault="003A101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3A101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27.05.02 МЕТРОЛОГИЧЕСКОЕ ОБЕСПЕЧЕНИЕ ВООРУЖЕНИЯ И ВОЕННОЙ ТЕХНИКИ</w:t>
      </w: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Военные метрологи – специалисты в области обеспечения единства измерений в ведомствах, обеспечивающих обороноспособность и безопасность Российской Федерации, владеющие методами и средствами измерений различных физических величин, способные выполнять поверку средств измерений военного назначения, осуществляющие метрологическое обеспечение вооружения и военной техники на всех этапах его жизненного цикла.</w:t>
      </w:r>
      <w:proofErr w:type="gramEnd"/>
    </w:p>
    <w:p w:rsidR="00DD5788" w:rsidRDefault="00DD5788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Выпускники, прошедшие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обучение по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данной специальности, осуществляют метрологический контроль и надзор за состоянием общевойсковых и специальных средств измерений, применяемых в авиационных частях, частях связи и противовоздушной обороны. Офицеры проходят службу в должностях начальников отделений, инженеров лабораторий измерительной техники.</w:t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3A10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B5E8D" w:rsidRDefault="00CB5E8D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0" locked="0" layoutInCell="1" allowOverlap="1" wp14:anchorId="1E453A05" wp14:editId="60CF8F1B">
            <wp:simplePos x="0" y="0"/>
            <wp:positionH relativeFrom="column">
              <wp:posOffset>4967605</wp:posOffset>
            </wp:positionH>
            <wp:positionV relativeFrom="paragraph">
              <wp:posOffset>163830</wp:posOffset>
            </wp:positionV>
            <wp:extent cx="1839595" cy="4006215"/>
            <wp:effectExtent l="0" t="0" r="8255" b="0"/>
            <wp:wrapNone/>
            <wp:docPr id="131" name="Рисунок 131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 wp14:anchorId="218D4961" wp14:editId="4444CBA4">
            <wp:simplePos x="0" y="0"/>
            <wp:positionH relativeFrom="column">
              <wp:posOffset>1991360</wp:posOffset>
            </wp:positionH>
            <wp:positionV relativeFrom="paragraph">
              <wp:posOffset>164465</wp:posOffset>
            </wp:positionV>
            <wp:extent cx="1839595" cy="4006215"/>
            <wp:effectExtent l="0" t="0" r="8255" b="0"/>
            <wp:wrapNone/>
            <wp:docPr id="130" name="Рисунок 130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10.05.04 ИНФОРМАЦИОННО-АНАЛИТИЧЕСКИЕ СИСТЕМЫ БЕЗОПАСНОСТИ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обучаются использованию в профессиональной деятельности языков и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пр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ограммирования, а также применению методов защиты данных в аналитических и информационных системах и выявлению условий, приводящих к правонарушениям в отношении информации.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0BD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Выпускникам присваивается квалификация специалиста в области информационно-аналитических систем безопасности.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Такие специалисты должны владеть методологией выявления основных угроз информационным системам, способны осуществлять моделирование и исследование предполагаемых нарушителей в компьютерных системах, а также разрабатывать защитные механизмы и средства, обеспечивающие информационную безопасность.</w:t>
      </w:r>
    </w:p>
    <w:p w:rsidR="00F72DFE" w:rsidRPr="00B46A90" w:rsidRDefault="00F72DFE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70BD2" w:rsidRDefault="00F70BD2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 wp14:anchorId="69F83A98" wp14:editId="72ECD346">
            <wp:simplePos x="0" y="0"/>
            <wp:positionH relativeFrom="column">
              <wp:posOffset>3479165</wp:posOffset>
            </wp:positionH>
            <wp:positionV relativeFrom="paragraph">
              <wp:posOffset>207010</wp:posOffset>
            </wp:positionV>
            <wp:extent cx="1839595" cy="4006215"/>
            <wp:effectExtent l="0" t="0" r="8255" b="0"/>
            <wp:wrapNone/>
            <wp:docPr id="132" name="Рисунок 132" descr="http://vuz.mil.ru/upload/site170/vka_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vuz.mil.ru/upload/site170/vka_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08.05.02 СТРОИТЕЛЬСТВО, ЭКСПЛУАТАЦИЯ, ВОССТАНОВЛЕНИЕ И ТЕХНИЧЕСКОЕ ПРИКРЫТИЕ АВТОМОБИЛЬНЫХ ДОРОГ, МОСТОВ И ТОННЕЛЕЙ</w:t>
      </w:r>
    </w:p>
    <w:p w:rsidR="00DD5788" w:rsidRDefault="00DD5788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Объектами профессиональной деятельности специалистов являются проектирование и строительство автомобильных дорог, аэродромов, мостов и транспортных тоннелей, а также их текущее содержание, ремонт, реконструкция и восстановление.</w:t>
      </w:r>
    </w:p>
    <w:p w:rsidR="00DD5788" w:rsidRDefault="00DD5788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Pr="00B46A90" w:rsidRDefault="00DD5788" w:rsidP="004A17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28F712" wp14:editId="069B6AC0">
            <wp:extent cx="1752600" cy="1171575"/>
            <wp:effectExtent l="0" t="0" r="0" b="9525"/>
            <wp:docPr id="133" name="Рисунок 133" descr="http://vuz.mil.ru/upload/site170/document_images/deKZR3FYck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vuz.mil.ru/upload/site170/document_images/deKZR3FYck-184x143.jp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5AE8DF" wp14:editId="21A4716E">
            <wp:extent cx="1752600" cy="1171575"/>
            <wp:effectExtent l="0" t="0" r="0" b="9525"/>
            <wp:docPr id="134" name="Рисунок 134" descr="http://vuz.mil.ru/upload/site170/document_images/jhLi1SG8h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vuz.mil.ru/upload/site170/document_images/jhLi1SG8h5-184x143.jpg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CA04833" wp14:editId="6BFEB20E">
            <wp:extent cx="1752600" cy="1171575"/>
            <wp:effectExtent l="0" t="0" r="0" b="9525"/>
            <wp:docPr id="135" name="Рисунок 135" descr="http://vuz.mil.ru/upload/site170/document_images/4IQ3fJm1K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vuz.mil.ru/upload/site170/document_images/4IQ3fJm1KN-184x143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01A1A6" wp14:editId="4AA3199F">
            <wp:extent cx="1752600" cy="1171575"/>
            <wp:effectExtent l="0" t="0" r="0" b="9525"/>
            <wp:docPr id="136" name="Рисунок 136" descr="http://vuz.mil.ru/upload/site170/document_images/2LwNtnoD0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vuz.mil.ru/upload/site170/document_images/2LwNtnoD0B-184x143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E1ACB11" wp14:editId="14ED3102">
            <wp:extent cx="1752600" cy="1171575"/>
            <wp:effectExtent l="0" t="0" r="0" b="9525"/>
            <wp:docPr id="137" name="Рисунок 137" descr="http://vuz.mil.ru/upload/site170/document_images/Aqpu3lKKh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vuz.mil.ru/upload/site170/document_images/Aqpu3lKKhV-184x143.jpg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данной специальности проходят службу в аэродромно-эксплуатационных подразделениях и инженерно-аэродромной службе авиационных частей, аэродромно-строительных подразделениях и производственно-технических отделениях инженерно-аэродромных частей. Особой сферой деятельности</w:t>
      </w:r>
      <w:r w:rsidR="00F70BD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выпускников является обеспечение технического прикрытия транспортных сооружений, планирование и организация их использования.</w:t>
      </w:r>
      <w:r w:rsidR="00F70BD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назначаются на должности командиров взводов, заместителей командиров рот, командиров рот, помощников начальников штабов батальонов.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2DFE" w:rsidRPr="00B46A90" w:rsidRDefault="00F72DFE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70BD2" w:rsidRDefault="00F70BD2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3776" behindDoc="0" locked="0" layoutInCell="1" allowOverlap="1" wp14:anchorId="5B2CAC64" wp14:editId="5BDE6A71">
            <wp:simplePos x="0" y="0"/>
            <wp:positionH relativeFrom="column">
              <wp:posOffset>4763135</wp:posOffset>
            </wp:positionH>
            <wp:positionV relativeFrom="paragraph">
              <wp:posOffset>42545</wp:posOffset>
            </wp:positionV>
            <wp:extent cx="1839595" cy="4006215"/>
            <wp:effectExtent l="0" t="0" r="8255" b="0"/>
            <wp:wrapNone/>
            <wp:docPr id="139" name="Рисунок 139" descr="http://vuz.mil.ru/upload/site170/va_mto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vuz.mil.ru/upload/site170/va_mto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 wp14:anchorId="4D417206" wp14:editId="62C02393">
            <wp:simplePos x="0" y="0"/>
            <wp:positionH relativeFrom="column">
              <wp:posOffset>1896745</wp:posOffset>
            </wp:positionH>
            <wp:positionV relativeFrom="paragraph">
              <wp:posOffset>44450</wp:posOffset>
            </wp:positionV>
            <wp:extent cx="1839595" cy="4006215"/>
            <wp:effectExtent l="0" t="0" r="8255" b="0"/>
            <wp:wrapNone/>
            <wp:docPr id="138" name="Рисунок 138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790" w:rsidRPr="00B46A90" w:rsidRDefault="00265790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2DFE" w:rsidRPr="00B46A90" w:rsidRDefault="00F72DFE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 w:type="page"/>
      </w: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F70BD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10.05.03 ИНФОРМАЦИОННАЯ БЕЗОПАСНОСТЬ АВТОМАТИЗИРОВАННЫХ СИСТЕМ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приобретают квалификацию специалистов по защите информации. По данной специальности осуществляется подготовка специалистов в области обеспечения информационной безопасности автоматизированных систем в условиях существования угроз в информационной сфере.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проходят службу в подразделениях воинских частей (соединений) на первичных офицерских должностях. Во время обучения курсанты приобретают навыки эксплуатации и технического обслуживания средств защиты информации, систем и комплексов обеспечения доступа к информационным и телекоммуникационным системам.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70BD2" w:rsidRDefault="00F70BD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 wp14:anchorId="3198F23D" wp14:editId="5391E84C">
            <wp:simplePos x="0" y="0"/>
            <wp:positionH relativeFrom="column">
              <wp:posOffset>6631940</wp:posOffset>
            </wp:positionH>
            <wp:positionV relativeFrom="paragraph">
              <wp:posOffset>142240</wp:posOffset>
            </wp:positionV>
            <wp:extent cx="1839595" cy="4006215"/>
            <wp:effectExtent l="0" t="0" r="8255" b="0"/>
            <wp:wrapNone/>
            <wp:docPr id="142" name="Рисунок 142" descr="http://vuz.mil.ru/upload/site170/chvviure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vuz.mil.ru/upload/site170/chvviure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 wp14:anchorId="51F3DAB8" wp14:editId="131A9C37">
            <wp:simplePos x="0" y="0"/>
            <wp:positionH relativeFrom="column">
              <wp:posOffset>3534410</wp:posOffset>
            </wp:positionH>
            <wp:positionV relativeFrom="paragraph">
              <wp:posOffset>114935</wp:posOffset>
            </wp:positionV>
            <wp:extent cx="1839595" cy="4006215"/>
            <wp:effectExtent l="0" t="0" r="8255" b="0"/>
            <wp:wrapNone/>
            <wp:docPr id="141" name="Рисунок 141" descr="http://vuz.mil.ru/upload/site170/kvvu.jpg">
              <a:hlinkClick xmlns:a="http://schemas.openxmlformats.org/drawingml/2006/main" r:id="rId1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vuz.mil.ru/upload/site170/kvvu.jpg">
                      <a:hlinkClick r:id="rId1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5824" behindDoc="0" locked="0" layoutInCell="1" allowOverlap="1" wp14:anchorId="75F05570" wp14:editId="200A9B48">
            <wp:simplePos x="0" y="0"/>
            <wp:positionH relativeFrom="column">
              <wp:posOffset>668020</wp:posOffset>
            </wp:positionH>
            <wp:positionV relativeFrom="paragraph">
              <wp:posOffset>85725</wp:posOffset>
            </wp:positionV>
            <wp:extent cx="1839595" cy="4006215"/>
            <wp:effectExtent l="0" t="0" r="8255" b="0"/>
            <wp:wrapNone/>
            <wp:docPr id="140" name="Рисунок 140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11EA" w:rsidRPr="00B46A90" w:rsidRDefault="004811EA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F72DFE" w:rsidRPr="00B46A90" w:rsidRDefault="00F72DF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DD5788" w:rsidP="00F70BD2">
      <w:pPr>
        <w:shd w:val="clear" w:color="auto" w:fill="FFFFFF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11.05.03 ПРИМЕНЕНИЕ И ЭКСПЛУАТАЦИЯ СРЕДСТВ И СИСТЕМ СПЕЦИАЛЬНОГО МОНИТОРИНГА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профессиональной деятельности выпускников включает исследования, разработки и технологии, направленные на создание и применение приборов и систем, предназначенных для получения информации об окружающей среде, различных биологических и технических объектах.</w:t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Pr="00B46A90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D5788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EB611A0" wp14:editId="49CED98D">
            <wp:extent cx="1752600" cy="1171575"/>
            <wp:effectExtent l="0" t="0" r="0" b="9525"/>
            <wp:docPr id="143" name="Рисунок 143" descr="http://vuz.mil.ru/upload/site170/document_images/QqOKHJKIV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vuz.mil.ru/upload/site170/document_images/QqOKHJKIVn-184x143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7CE4EE" wp14:editId="15675382">
            <wp:extent cx="1752600" cy="1171575"/>
            <wp:effectExtent l="0" t="0" r="0" b="9525"/>
            <wp:docPr id="144" name="Рисунок 144" descr="http://vuz.mil.ru/upload/site170/document_images/9nzBPgTgF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vuz.mil.ru/upload/site170/document_images/9nzBPgTgFz-184x143.jpg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7FB5BEC" wp14:editId="41024154">
            <wp:extent cx="1752600" cy="1171575"/>
            <wp:effectExtent l="0" t="0" r="0" b="9525"/>
            <wp:docPr id="145" name="Рисунок 145" descr="http://vuz.mil.ru/upload/site170/document_images/vqdxIlCX4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vuz.mil.ru/upload/site170/document_images/vqdxIlCX4D-184x143.jpg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E911021" wp14:editId="6E2488F1">
            <wp:extent cx="1752600" cy="1171575"/>
            <wp:effectExtent l="0" t="0" r="0" b="9525"/>
            <wp:docPr id="146" name="Рисунок 146" descr="http://vuz.mil.ru/upload/site170/document_images/NKXlwy1tr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vuz.mil.ru/upload/site170/document_images/NKXlwy1trj-184x143.jpg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BD2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A68648" wp14:editId="317A2DE2">
            <wp:extent cx="1752600" cy="1171575"/>
            <wp:effectExtent l="0" t="0" r="0" b="9525"/>
            <wp:docPr id="147" name="Рисунок 147" descr="http://vuz.mil.ru/upload/site170/document_images/6NtLnyPeP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vuz.mil.ru/upload/site170/document_images/6NtLnyPePV-184x143.jpg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получают подготовку по направлениям электронно-механических, магнитных, электромагнитных, акустических и акустооптических методов исследования; приборам, системам, комплексам и элементной базе приборостроения; технологиям производства приборов и систем, а также осваивают программное обеспечение и информационно-измерительные технологии в приборостроении.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70B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\</w:t>
      </w: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 wp14:anchorId="0E8EBA73" wp14:editId="1493987C">
            <wp:simplePos x="0" y="0"/>
            <wp:positionH relativeFrom="column">
              <wp:posOffset>4803140</wp:posOffset>
            </wp:positionH>
            <wp:positionV relativeFrom="paragraph">
              <wp:posOffset>142875</wp:posOffset>
            </wp:positionV>
            <wp:extent cx="1839595" cy="4006215"/>
            <wp:effectExtent l="0" t="0" r="8255" b="0"/>
            <wp:wrapNone/>
            <wp:docPr id="149" name="Рисунок 149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 wp14:anchorId="5DAA15C5" wp14:editId="61121A7B">
            <wp:simplePos x="0" y="0"/>
            <wp:positionH relativeFrom="column">
              <wp:posOffset>1910080</wp:posOffset>
            </wp:positionH>
            <wp:positionV relativeFrom="paragraph">
              <wp:posOffset>113665</wp:posOffset>
            </wp:positionV>
            <wp:extent cx="1839595" cy="4006215"/>
            <wp:effectExtent l="0" t="0" r="8255" b="0"/>
            <wp:wrapNone/>
            <wp:docPr id="148" name="Рисунок 148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Pr="00B46A90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DD5788" w:rsidRDefault="00F55CB2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14.05.04 ЭЛЕКТРОНИКА И АВТОМАТИКА ФИЗИЧЕСКИХ УСТАНОВОК</w:t>
      </w:r>
    </w:p>
    <w:p w:rsidR="00DD5788" w:rsidRDefault="00DD5788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DD57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получают квалификацию инженеров-физиков и осуществляют эксплуатацию физических установок, а также обеспечивают их безопасность.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\ </w:t>
      </w:r>
    </w:p>
    <w:p w:rsidR="00211B41" w:rsidRDefault="00211B4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1968" behindDoc="0" locked="0" layoutInCell="1" allowOverlap="1" wp14:anchorId="5641E6C6" wp14:editId="393F1CFC">
            <wp:simplePos x="0" y="0"/>
            <wp:positionH relativeFrom="column">
              <wp:posOffset>3629660</wp:posOffset>
            </wp:positionH>
            <wp:positionV relativeFrom="paragraph">
              <wp:posOffset>153035</wp:posOffset>
            </wp:positionV>
            <wp:extent cx="1839595" cy="4006215"/>
            <wp:effectExtent l="0" t="0" r="8255" b="0"/>
            <wp:wrapNone/>
            <wp:docPr id="151" name="Рисунок 151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 wp14:anchorId="656D1D7A" wp14:editId="2610B547">
            <wp:simplePos x="0" y="0"/>
            <wp:positionH relativeFrom="column">
              <wp:posOffset>899795</wp:posOffset>
            </wp:positionH>
            <wp:positionV relativeFrom="paragraph">
              <wp:posOffset>126365</wp:posOffset>
            </wp:positionV>
            <wp:extent cx="1839595" cy="4006215"/>
            <wp:effectExtent l="0" t="0" r="8255" b="0"/>
            <wp:wrapNone/>
            <wp:docPr id="150" name="Рисунок 150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0944" behindDoc="0" locked="0" layoutInCell="1" allowOverlap="1" wp14:anchorId="6A07241B" wp14:editId="2F010C4E">
            <wp:simplePos x="0" y="0"/>
            <wp:positionH relativeFrom="column">
              <wp:posOffset>6399530</wp:posOffset>
            </wp:positionH>
            <wp:positionV relativeFrom="paragraph">
              <wp:posOffset>58420</wp:posOffset>
            </wp:positionV>
            <wp:extent cx="1839595" cy="4006215"/>
            <wp:effectExtent l="0" t="0" r="8255" b="0"/>
            <wp:wrapNone/>
            <wp:docPr id="152" name="Рисунок 152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Pr="00B46A90" w:rsidRDefault="007F0CBF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D5788" w:rsidRDefault="00DD5788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D5788" w:rsidRDefault="00F55CB2" w:rsidP="00DD57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D5788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23.05.02 ТРАНСПОРТНЫЕ СРЕДСТВА СПЕЦИАЛЬНОГО НАЗНАЧЕНИЯ</w:t>
      </w:r>
    </w:p>
    <w:p w:rsidR="00DD5788" w:rsidRDefault="00DD5788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Default="00DD5788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D57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Сферой военно-профессиональной деятельности выпускника является руководство воинскими подразделениями в процессе повседневной деятельности, подготовки и обеспечения боевых действий частей и соединений, а также автотехническое и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электрогазовое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обеспечение подразделений и частей ВС РФ.</w:t>
      </w:r>
    </w:p>
    <w:p w:rsidR="00161B80" w:rsidRDefault="00161B8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D5788" w:rsidRPr="00B46A90" w:rsidRDefault="00DD5788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2AB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410F48" wp14:editId="2FF42622">
            <wp:extent cx="1752600" cy="1171575"/>
            <wp:effectExtent l="0" t="0" r="0" b="9525"/>
            <wp:docPr id="153" name="Рисунок 153" descr="http://vuz.mil.ru/upload/site170/document_images/74Vno12C9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vuz.mil.ru/upload/site170/document_images/74Vno12C93-184x143.jp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67AC2F" wp14:editId="58456C00">
            <wp:extent cx="1752600" cy="1171575"/>
            <wp:effectExtent l="0" t="0" r="0" b="9525"/>
            <wp:docPr id="154" name="Рисунок 154" descr="http://vuz.mil.ru/upload/site170/document_images/7s4WJRhsC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vuz.mil.ru/upload/site170/document_images/7s4WJRhsCm-184x143.jp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A4D2F89" wp14:editId="7E259E6A">
            <wp:extent cx="1752600" cy="1171575"/>
            <wp:effectExtent l="0" t="0" r="0" b="9525"/>
            <wp:docPr id="155" name="Рисунок 155" descr="http://vuz.mil.ru/upload/site170/document_images/VdeFnASwa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vuz.mil.ru/upload/site170/document_images/VdeFnASwaG-184x143.jpg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3B4E42" wp14:editId="7235F64B">
            <wp:extent cx="1752600" cy="1171575"/>
            <wp:effectExtent l="0" t="0" r="0" b="9525"/>
            <wp:docPr id="156" name="Рисунок 156" descr="http://vuz.mil.ru/upload/site170/document_images/LKwwUPkap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vuz.mil.ru/upload/site170/document_images/LKwwUPkapJ-184x143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D57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Первичная офицерская должность выпускника – командир взвода, заместитель командира технической (автомобильной) роты.</w:t>
      </w:r>
    </w:p>
    <w:p w:rsidR="00161B80" w:rsidRPr="00B46A90" w:rsidRDefault="00161B80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\  </w:t>
      </w: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4016" behindDoc="0" locked="0" layoutInCell="1" allowOverlap="1" wp14:anchorId="63AC01F1" wp14:editId="58D35CEE">
            <wp:simplePos x="0" y="0"/>
            <wp:positionH relativeFrom="column">
              <wp:posOffset>6372860</wp:posOffset>
            </wp:positionH>
            <wp:positionV relativeFrom="paragraph">
              <wp:posOffset>341630</wp:posOffset>
            </wp:positionV>
            <wp:extent cx="1839595" cy="4006215"/>
            <wp:effectExtent l="0" t="0" r="8255" b="0"/>
            <wp:wrapNone/>
            <wp:docPr id="159" name="Рисунок 159" descr="http://vuz.mil.ru/upload/site170/tvviku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vuz.mil.ru/upload/site170/tvviku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1A0FD589" wp14:editId="6C7FABC1">
            <wp:simplePos x="0" y="0"/>
            <wp:positionH relativeFrom="column">
              <wp:posOffset>3424555</wp:posOffset>
            </wp:positionH>
            <wp:positionV relativeFrom="paragraph">
              <wp:posOffset>313055</wp:posOffset>
            </wp:positionV>
            <wp:extent cx="1839595" cy="4006215"/>
            <wp:effectExtent l="0" t="0" r="8255" b="0"/>
            <wp:wrapNone/>
            <wp:docPr id="158" name="Рисунок 158" descr="http://vuz.mil.ru/upload/site170/filial_OMSK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vuz.mil.ru/upload/site170/filial_OMSK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5CD64099" wp14:editId="22791463">
            <wp:simplePos x="0" y="0"/>
            <wp:positionH relativeFrom="column">
              <wp:posOffset>789940</wp:posOffset>
            </wp:positionH>
            <wp:positionV relativeFrom="paragraph">
              <wp:posOffset>313690</wp:posOffset>
            </wp:positionV>
            <wp:extent cx="1839595" cy="4006215"/>
            <wp:effectExtent l="0" t="0" r="8255" b="0"/>
            <wp:wrapNone/>
            <wp:docPr id="157" name="Рисунок 157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0CBF" w:rsidRPr="00B46A90" w:rsidRDefault="007F0CBF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72AB6" w:rsidRDefault="00E72AB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2AB6" w:rsidRDefault="00E72AB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2AB6" w:rsidRDefault="00E72AB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72AB6" w:rsidRDefault="00E72AB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72AB6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24.05.05 ИНТЕГРИРОВАННЫЕ СИСТЕМЫ ЛЕТАТЕЛЬНЫХ АППАРАТОВ</w:t>
      </w:r>
    </w:p>
    <w:p w:rsidR="00E72AB6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2AB6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E72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Деятельность выпускников связана с технической эксплуатацией авиационного вооружения самолетов и вертолетов ВС РФ и включает в себя техническое обслуживание авиационных средств поражения, авиационных прицельных систем, систем управления оружием, а также наземных технических средств. Выпускники назначаются на должности начальника группы, инженера авиационно-технического отряда.</w:t>
      </w:r>
    </w:p>
    <w:p w:rsidR="00E72AB6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2AB6" w:rsidRPr="00B46A90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2AB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3DD28EC" wp14:editId="1677C665">
            <wp:extent cx="1752600" cy="1171575"/>
            <wp:effectExtent l="0" t="0" r="0" b="9525"/>
            <wp:docPr id="160" name="Рисунок 160" descr="http://vuz.mil.ru/upload/site170/document_images/k9CzHr9y2H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vuz.mil.ru/upload/site170/document_images/k9CzHr9y2H-184x143.jpg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02D04F" wp14:editId="62FE2257">
            <wp:extent cx="1752600" cy="1171575"/>
            <wp:effectExtent l="0" t="0" r="0" b="9525"/>
            <wp:docPr id="161" name="Рисунок 161" descr="http://vuz.mil.ru/upload/site170/document_images/LBz5M4pUy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vuz.mil.ru/upload/site170/document_images/LBz5M4pUyQ-184x143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A7853EC" wp14:editId="0538694B">
            <wp:extent cx="1752600" cy="1171575"/>
            <wp:effectExtent l="0" t="0" r="0" b="9525"/>
            <wp:docPr id="162" name="Рисунок 162" descr="http://vuz.mil.ru/upload/site170/document_images/rore5yYRD7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vuz.mil.ru/upload/site170/document_images/rore5yYRD7-184x143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02C0C94" wp14:editId="14EB7BA9">
            <wp:extent cx="1752600" cy="1171575"/>
            <wp:effectExtent l="0" t="0" r="0" b="9525"/>
            <wp:docPr id="163" name="Рисунок 163" descr="http://vuz.mil.ru/upload/site170/document_images/GFJB24ZiP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vuz.mil.ru/upload/site170/document_images/GFJB24ZiPV-184x143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8F3B978" wp14:editId="291EF77A">
            <wp:extent cx="1752600" cy="1171575"/>
            <wp:effectExtent l="0" t="0" r="0" b="9525"/>
            <wp:docPr id="164" name="Рисунок 164" descr="http://vuz.mil.ru/upload/site170/document_images/qPG5QXNZo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vuz.mil.ru/upload/site170/document_images/qPG5QXNZoi-184x143.jpg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\</w:t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7088" behindDoc="0" locked="0" layoutInCell="1" allowOverlap="1" wp14:anchorId="193A3022" wp14:editId="68554079">
            <wp:simplePos x="0" y="0"/>
            <wp:positionH relativeFrom="column">
              <wp:posOffset>3425190</wp:posOffset>
            </wp:positionH>
            <wp:positionV relativeFrom="paragraph">
              <wp:posOffset>314325</wp:posOffset>
            </wp:positionV>
            <wp:extent cx="1839595" cy="4006215"/>
            <wp:effectExtent l="0" t="0" r="8255" b="0"/>
            <wp:wrapNone/>
            <wp:docPr id="165" name="Рисунок 165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Pr="00B46A90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72AB6" w:rsidRDefault="00E72AB6" w:rsidP="00E72AB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2AB6" w:rsidRDefault="00E72AB6" w:rsidP="00E72AB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2AB6" w:rsidRDefault="00E72AB6" w:rsidP="00E72AB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E72AB6" w:rsidRDefault="00F55CB2" w:rsidP="00E72AB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72AB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25.05.01 ТЕХНИЧЕСКАЯ ЭКСПЛУАТАЦИЯ И ВОССТАНОВЛЕНИЕ БОЕВЫХ ЛЕТАТЕЛЬНЫХ АППАРАТОВ И ДВИГАТЕЛЕЙ</w:t>
      </w:r>
    </w:p>
    <w:p w:rsidR="00E72AB6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2AB6" w:rsidRDefault="00E72AB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E72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окончании учебного заведения выпускники получат квалификацию инженера по эксплуатации летательных аппаратов. Сферой деятельности инженера является эксплуатация самолётов, вертолётов, беспилотных ЛА, авиационных двигателей; техническое обслуживание и ремонт летательных аппаратов военного назначения.</w:t>
      </w:r>
    </w:p>
    <w:p w:rsidR="00E72AB6" w:rsidRDefault="00E72AB6" w:rsidP="00E72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2AB6" w:rsidRPr="00B46A90" w:rsidRDefault="00E72AB6" w:rsidP="00E72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2AB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96DAD0E" wp14:editId="4F9496CD">
            <wp:extent cx="1752600" cy="1171575"/>
            <wp:effectExtent l="0" t="0" r="0" b="9525"/>
            <wp:docPr id="166" name="Рисунок 166" descr="http://vuz.mil.ru/upload/site170/document_images/XUOmqsLyuk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vuz.mil.ru/upload/site170/document_images/XUOmqsLyuk-184x143.jpg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6A1077" wp14:editId="0A065E7B">
            <wp:extent cx="1752600" cy="1171575"/>
            <wp:effectExtent l="0" t="0" r="0" b="9525"/>
            <wp:docPr id="167" name="Рисунок 167" descr="http://vuz.mil.ru/upload/site170/document_images/fkYWafyuj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vuz.mil.ru/upload/site170/document_images/fkYWafyujC-184x143.jpg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633F78" wp14:editId="4786AD91">
            <wp:extent cx="1752600" cy="1171575"/>
            <wp:effectExtent l="0" t="0" r="0" b="9525"/>
            <wp:docPr id="168" name="Рисунок 168" descr="http://vuz.mil.ru/upload/site170/document_images/0VOXVbRTDP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vuz.mil.ru/upload/site170/document_images/0VOXVbRTDP-184x143.jp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4BD7EC0" wp14:editId="44B454E1">
            <wp:extent cx="1752600" cy="1171575"/>
            <wp:effectExtent l="0" t="0" r="0" b="9525"/>
            <wp:docPr id="169" name="Рисунок 169" descr="http://vuz.mil.ru/upload/site170/document_images/qqmDUzGMs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vuz.mil.ru/upload/site170/document_images/qqmDUzGMsL-184x143.jpg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29205E" wp14:editId="25CB8DD1">
            <wp:extent cx="1752600" cy="1181100"/>
            <wp:effectExtent l="0" t="0" r="0" b="0"/>
            <wp:docPr id="170" name="Рисунок 170" descr="http://vuz.mil.ru/upload/site170/document_images/wZEtALWCF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vuz.mil.ru/upload/site170/document_images/wZEtALWCFv-184x143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E72AB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2AB6" w:rsidRPr="00B46A90" w:rsidRDefault="00E72AB6" w:rsidP="00E72AB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2A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успешном прохождении врачебно-летной комиссии выпускники могут назначаться на должности бортовых специалистов летного экипажа. Выпускники распределяются на первичные инженерные должности в Воздушно-космические силы РФ, а также в подразделения специальной авиации.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8112" behindDoc="0" locked="0" layoutInCell="1" allowOverlap="1" wp14:anchorId="01A2B7EE" wp14:editId="5A76CA40">
            <wp:simplePos x="0" y="0"/>
            <wp:positionH relativeFrom="column">
              <wp:posOffset>3452495</wp:posOffset>
            </wp:positionH>
            <wp:positionV relativeFrom="paragraph">
              <wp:posOffset>186690</wp:posOffset>
            </wp:positionV>
            <wp:extent cx="1839595" cy="4006215"/>
            <wp:effectExtent l="0" t="0" r="8255" b="0"/>
            <wp:wrapNone/>
            <wp:docPr id="171" name="Рисунок 171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Pr="00B46A90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853DE" w:rsidRDefault="001853DE" w:rsidP="00185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1853DE" w:rsidRDefault="001853DE" w:rsidP="00185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1853DE" w:rsidRDefault="001853DE" w:rsidP="00185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1853DE" w:rsidRDefault="00F55CB2" w:rsidP="00185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1853DE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25.05.02 ТЕХНИЧЕСКАЯ ЭКСПЛУАТАЦИЯ И ВОССТАНОВЛЕНИЕ ЭЛЕКТРОСИСТЕМ И ПИЛОТАЖНО-НАВИГАЦИОННЫХ КОМПЛЕКСОВ БОЕВЫХ ЛЕТАТЕЛЬНЫХ АППАРАТОВ</w:t>
      </w:r>
    </w:p>
    <w:p w:rsidR="001853DE" w:rsidRDefault="001853DE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изучают электронные системы запуска и управления реактивными двигателями воздушных судов, системы генерирования электрической энергии и авиационные электроприводы, а также технические средства воздушной разведки.</w:t>
      </w:r>
    </w:p>
    <w:p w:rsidR="001853DE" w:rsidRDefault="001853DE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53DE" w:rsidRPr="00B46A90" w:rsidRDefault="001853DE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1853D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6A1F3E6" wp14:editId="6E16AE58">
            <wp:extent cx="1752600" cy="1171575"/>
            <wp:effectExtent l="0" t="0" r="0" b="9525"/>
            <wp:docPr id="172" name="Рисунок 172" descr="http://vuz.mil.ru/upload/site170/document_images/3MP5LHFZL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vuz.mil.ru/upload/site170/document_images/3MP5LHFZLI-184x143.jpg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2B6678" wp14:editId="5706F736">
            <wp:extent cx="1752600" cy="1171575"/>
            <wp:effectExtent l="0" t="0" r="0" b="9525"/>
            <wp:docPr id="173" name="Рисунок 173" descr="http://vuz.mil.ru/upload/site170/document_images/5I8nl88hS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vuz.mil.ru/upload/site170/document_images/5I8nl88hSI-184x143.jp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46C8EE" wp14:editId="53972508">
            <wp:extent cx="1752600" cy="1171575"/>
            <wp:effectExtent l="0" t="0" r="0" b="9525"/>
            <wp:docPr id="174" name="Рисунок 174" descr="http://vuz.mil.ru/upload/site170/document_images/x2s7kYBRM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vuz.mil.ru/upload/site170/document_images/x2s7kYBRMa-184x143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8748430" wp14:editId="59000EEF">
            <wp:extent cx="1752600" cy="1171575"/>
            <wp:effectExtent l="0" t="0" r="0" b="9525"/>
            <wp:docPr id="175" name="Рисунок 175" descr="http://vuz.mil.ru/upload/site170/document_images/iJyGSZjL8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vuz.mil.ru/upload/site170/document_images/iJyGSZjL8Q-184x143.jp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249DD6F" wp14:editId="16C0D9C5">
            <wp:extent cx="1752600" cy="1171575"/>
            <wp:effectExtent l="0" t="0" r="0" b="9525"/>
            <wp:docPr id="176" name="Рисунок 176" descr="http://vuz.mil.ru/upload/site170/document_images/7HIma0QyMw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vuz.mil.ru/upload/site170/document_images/7HIma0QyMw-184x143.jp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1853D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53DE" w:rsidRDefault="001853DE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Подробно изучаются авиационные приборы и датчики, пилотажно-навигационные комплексы, системы автоматического управления полетом и бортовые вычислительные системы, которые обеспечивают экипаж информацией об угловом и пространственном положении воздушного судна и др.</w:t>
      </w:r>
    </w:p>
    <w:p w:rsidR="00F55CB2" w:rsidRPr="00B46A90" w:rsidRDefault="00F55CB2" w:rsidP="00185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Квалификация выпускников – инженер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эксплуатации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электросистем</w:t>
      </w:r>
      <w:proofErr w:type="spellEnd"/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электронной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автоматики летательных</w:t>
      </w:r>
      <w:r w:rsidR="001853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аппаратов.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408A17EB" wp14:editId="0CC464F2">
            <wp:simplePos x="0" y="0"/>
            <wp:positionH relativeFrom="column">
              <wp:posOffset>3561336</wp:posOffset>
            </wp:positionH>
            <wp:positionV relativeFrom="paragraph">
              <wp:posOffset>37465</wp:posOffset>
            </wp:positionV>
            <wp:extent cx="1839595" cy="4006215"/>
            <wp:effectExtent l="0" t="0" r="8255" b="0"/>
            <wp:wrapNone/>
            <wp:docPr id="177" name="Рисунок 177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Pr="00B46A90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04A87" w:rsidRDefault="00104A87" w:rsidP="00104A87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104A87" w:rsidRDefault="00104A87" w:rsidP="00104A87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104A87" w:rsidRDefault="00104A87" w:rsidP="00104A87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104A87" w:rsidRDefault="00F55CB2" w:rsidP="00104A87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104A87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25.05.03 ТЕХНИЧЕСКАЯ ЭКСПЛУАТАЦИЯ ТРАНСПОРТНОГО РАДИООБОРУДОВАНИЯ</w:t>
      </w:r>
    </w:p>
    <w:p w:rsidR="00104A87" w:rsidRDefault="00104A87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4A87" w:rsidRDefault="00104A87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104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военно-профессиональной деятельности выпускника включает техническую эксплуатацию авиационного радиоэлектронного оборудования воздушных судов военного назначения, обеспечивающего эффективность выполнения поставленных задач.</w:t>
      </w:r>
    </w:p>
    <w:p w:rsidR="00104A87" w:rsidRDefault="00104A87" w:rsidP="00104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104A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Объектами военно-профессиональной деятельности выпускника являются: комплексы и системы радиосвязи; радиотехнические системы навигации, самолетовождения и посадки; радиоэлектронные системы управления, наведения и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целеуказания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; радиолокационные комплексы, системы поиска и обнаружения целей, прицеливания; радиоэлектронное оборудование комплексов с беспилотными летательными аппаратами; радиоэлектронные</w:t>
      </w:r>
      <w:r w:rsidR="00104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системы</w:t>
      </w:r>
      <w:r w:rsidR="00104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бомбометания и десантирования; комплексы и системы радиоэлектронной борьбы; радиоэлектронные поисково-спасательные системы; системы радиолокационного опознавания и активного ответа;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лазерные и телевизионные системы; бортовые ЭВМ радиоэлектронных комплексов; бортовые и наземные системы</w:t>
      </w:r>
      <w:r w:rsidR="00104A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контроля, диагностики и прогнозирования технического состояния радиоэлектронного оборудования.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0" locked="0" layoutInCell="1" allowOverlap="1" wp14:anchorId="5C6B343C" wp14:editId="17BFBFD6">
            <wp:simplePos x="0" y="0"/>
            <wp:positionH relativeFrom="column">
              <wp:posOffset>3424555</wp:posOffset>
            </wp:positionH>
            <wp:positionV relativeFrom="paragraph">
              <wp:posOffset>272415</wp:posOffset>
            </wp:positionV>
            <wp:extent cx="1839595" cy="4006215"/>
            <wp:effectExtent l="0" t="0" r="8255" b="0"/>
            <wp:wrapNone/>
            <wp:docPr id="178" name="Рисунок 178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Pr="00B46A90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642A32" w:rsidRDefault="00F55CB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42A3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25.05.04 ЛЕТНАЯ ЭКСПЛУАТАЦИЯ И ПРИМЕНЕНИЕ АВИАЦИОННЫХ КОМПЛЕКСОВ</w:t>
      </w:r>
    </w:p>
    <w:p w:rsidR="00642A32" w:rsidRDefault="00642A3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A32" w:rsidRDefault="00642A3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Завершив обучение в вузе, молодые лейтенанты смогут управлять авиационными комплексами в мирное и военное время в качестве членов экипажа, организовывать и обеспечивать управление воздушным движением.</w:t>
      </w:r>
    </w:p>
    <w:p w:rsidR="00642A32" w:rsidRDefault="00642A3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A32" w:rsidRPr="00B46A90" w:rsidRDefault="00642A3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642A3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8F36E1" wp14:editId="5C392EC0">
            <wp:extent cx="1752600" cy="1171575"/>
            <wp:effectExtent l="0" t="0" r="0" b="9525"/>
            <wp:docPr id="179" name="Рисунок 179" descr="http://vuz.mil.ru/upload/site170/document_images/qdWR4Ur9q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vuz.mil.ru/upload/site170/document_images/qdWR4Ur9qD-184x143.jp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C373DD" wp14:editId="1D409F48">
            <wp:extent cx="1752600" cy="1238250"/>
            <wp:effectExtent l="0" t="0" r="0" b="0"/>
            <wp:docPr id="180" name="Рисунок 180" descr="http://vuz.mil.ru/upload/site170/document_images/cSxcrjNC5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vuz.mil.ru/upload/site170/document_images/cSxcrjNC5l-184x143.jpg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2B5742" wp14:editId="40BF7178">
            <wp:extent cx="1752600" cy="1171575"/>
            <wp:effectExtent l="0" t="0" r="0" b="9525"/>
            <wp:docPr id="181" name="Рисунок 181" descr="http://vuz.mil.ru/upload/site170/document_images/ZK4tVGfKo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vuz.mil.ru/upload/site170/document_images/ZK4tVGfKoI-184x143.jp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B70D10E" wp14:editId="0210AC01">
            <wp:extent cx="1752600" cy="1171575"/>
            <wp:effectExtent l="0" t="0" r="0" b="9525"/>
            <wp:docPr id="182" name="Рисунок 182" descr="http://vuz.mil.ru/upload/site170/document_images/bZo1nW1Pj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vuz.mil.ru/upload/site170/document_images/bZo1nW1Pjd-184x143.jpg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A35264" wp14:editId="189CB0BB">
            <wp:extent cx="1752600" cy="1171575"/>
            <wp:effectExtent l="0" t="0" r="0" b="9525"/>
            <wp:docPr id="183" name="Рисунок 183" descr="http://vuz.mil.ru/upload/site170/document_images/NGcm70fy1r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vuz.mil.ru/upload/site170/document_images/NGcm70fy1r-184x143.jpg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32" w:rsidRDefault="00642A3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A32" w:rsidRDefault="00642A3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Особое внимание при подготовке курсантов уделяется обеспечению безопасности полетов воздушных судов и авиационной безопасности, а также организации безопасной эксплуатации авиационных комплексов и объектов авиационной инфраструктуры, взаимодействию со службами, обеспечивающими полеты воздушных судов и др.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0" locked="0" layoutInCell="1" allowOverlap="1" wp14:anchorId="1EAAF097" wp14:editId="1EDC8D53">
            <wp:simplePos x="0" y="0"/>
            <wp:positionH relativeFrom="column">
              <wp:posOffset>6167755</wp:posOffset>
            </wp:positionH>
            <wp:positionV relativeFrom="paragraph">
              <wp:posOffset>177800</wp:posOffset>
            </wp:positionV>
            <wp:extent cx="1839595" cy="4006215"/>
            <wp:effectExtent l="0" t="0" r="8255" b="0"/>
            <wp:wrapNone/>
            <wp:docPr id="186" name="Рисунок 186" descr="http://vuz.mil.ru/upload/site170/chvaku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vuz.mil.ru/upload/site170/chvakush.jp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2208" behindDoc="0" locked="0" layoutInCell="1" allowOverlap="1" wp14:anchorId="56A213F4" wp14:editId="22E451EE">
            <wp:simplePos x="0" y="0"/>
            <wp:positionH relativeFrom="column">
              <wp:posOffset>3451860</wp:posOffset>
            </wp:positionH>
            <wp:positionV relativeFrom="paragraph">
              <wp:posOffset>57150</wp:posOffset>
            </wp:positionV>
            <wp:extent cx="1839595" cy="4006215"/>
            <wp:effectExtent l="0" t="0" r="8255" b="0"/>
            <wp:wrapNone/>
            <wp:docPr id="185" name="Рисунок 185" descr="http://vuz.mil.ru/upload/site170/svva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vuz.mil.ru/upload/site170/svvaul.jpg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43232" behindDoc="0" locked="0" layoutInCell="1" allowOverlap="1" wp14:anchorId="5FC1BC97" wp14:editId="266CC8CB">
            <wp:simplePos x="0" y="0"/>
            <wp:positionH relativeFrom="column">
              <wp:posOffset>776605</wp:posOffset>
            </wp:positionH>
            <wp:positionV relativeFrom="paragraph">
              <wp:posOffset>26035</wp:posOffset>
            </wp:positionV>
            <wp:extent cx="1839595" cy="4006215"/>
            <wp:effectExtent l="0" t="0" r="8255" b="0"/>
            <wp:wrapNone/>
            <wp:docPr id="184" name="Рисунок 184" descr="http://vuz.mil.ru/upload/site170/kvau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vuz.mil.ru/upload/site170/kvauil.jp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6648" w:rsidRPr="00B46A90" w:rsidRDefault="004A664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42A32" w:rsidRDefault="00642A3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642A32" w:rsidRDefault="00F55CB2" w:rsidP="00642A32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42A3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25.05.05 ЭКСПЛУАТАЦИЯ ВОЗДУШНЫХ СУДОВ И ОРГАНИЗАЦИЯ ВОЗДУШНОГО ДВИЖЕНИЯ</w:t>
      </w:r>
    </w:p>
    <w:p w:rsidR="00642A32" w:rsidRDefault="00642A3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обучения курсантов научат выполнять и обслуживать полеты воздушных судов, заниматься их организацией, выполнять организационные работы по использованию воздушного пространства.</w:t>
      </w:r>
    </w:p>
    <w:p w:rsidR="00642A32" w:rsidRPr="00B46A90" w:rsidRDefault="00642A3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642A32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68526D" wp14:editId="4E2EF038">
            <wp:extent cx="1752600" cy="1171575"/>
            <wp:effectExtent l="0" t="0" r="0" b="9525"/>
            <wp:docPr id="187" name="Рисунок 187" descr="http://vuz.mil.ru/upload/site170/document_images/rM7q23fP2O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vuz.mil.ru/upload/site170/document_images/rM7q23fP2O-184x143.jp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C27F43" wp14:editId="35993543">
            <wp:extent cx="1752600" cy="1171575"/>
            <wp:effectExtent l="0" t="0" r="0" b="9525"/>
            <wp:docPr id="188" name="Рисунок 188" descr="http://vuz.mil.ru/upload/site170/document_images/HPiLDIFoo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vuz.mil.ru/upload/site170/document_images/HPiLDIFoob-184x143.jpg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32" w:rsidRPr="00B46A90" w:rsidRDefault="00642A32" w:rsidP="00642A32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642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Профессиональная деятельность офицеров заключается в организации и обслуживании воздушного движения, выполнении воздушных перевозок и авиационных работ, обеспечении безопасности полетов воздушных судов и безопасности использования воздушного пространства, проведении поисковых и аварийно-спасательных работ, эксплуатации воздушных судов, силовых установок, систем воздушных судов, включая ради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электросветотехническое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оборудование,</w:t>
      </w:r>
      <w:r w:rsidR="00642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системы автоматики</w:t>
      </w:r>
      <w:r w:rsidR="00642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642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управления, бортовое аварийно-спасательное</w:t>
      </w:r>
      <w:r w:rsidR="00642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оборудование, эксплуатации пилотажно-навигационных комплексов, бортовых систем связи, навигационных системы и оборудования,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расследовании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авиационных происшествий и инцидентов, чрезвычайных происшествий и повреждений воздушных судов на земле, нарушения порядка использования воздушного пространства и др.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0" locked="0" layoutInCell="1" allowOverlap="1" wp14:anchorId="46F7B3C5" wp14:editId="27B86A61">
            <wp:simplePos x="0" y="0"/>
            <wp:positionH relativeFrom="column">
              <wp:posOffset>3520175</wp:posOffset>
            </wp:positionH>
            <wp:positionV relativeFrom="paragraph">
              <wp:posOffset>199125</wp:posOffset>
            </wp:positionV>
            <wp:extent cx="1839595" cy="4006215"/>
            <wp:effectExtent l="0" t="0" r="8255" b="0"/>
            <wp:wrapNone/>
            <wp:docPr id="189" name="Рисунок 189" descr="http://vuz.mil.ru/upload/site170/chvakush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vuz.mil.ru/upload/site170/chvakush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3B" w:rsidRDefault="00CB0C3B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F55CB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5B6153" w:rsidRDefault="005B6153" w:rsidP="005B6153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5B6153" w:rsidRDefault="005B6153" w:rsidP="005B6153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5B6153" w:rsidRDefault="005B6153" w:rsidP="005B6153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5B6153" w:rsidRDefault="00F55CB2" w:rsidP="005B6153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5B6153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56.05.01 ТЫЛОВОЕ ОБЕСПЕЧЕНИЕ</w:t>
      </w:r>
    </w:p>
    <w:p w:rsidR="005B6153" w:rsidRDefault="005B6153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6153" w:rsidRDefault="005B6153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5B6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Военно-профессиональная деятельность офицера связана с эффективной организацией обеспечения частей и подразделений ВС РФ вооружением и имуществом.</w:t>
      </w:r>
    </w:p>
    <w:p w:rsidR="005B6153" w:rsidRDefault="005B6153" w:rsidP="005B6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6153" w:rsidRPr="00B46A90" w:rsidRDefault="005B6153" w:rsidP="005B6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5B615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7DA599" wp14:editId="3246AD1C">
            <wp:extent cx="1752600" cy="1171575"/>
            <wp:effectExtent l="0" t="0" r="0" b="9525"/>
            <wp:docPr id="190" name="Рисунок 190" descr="http://vuz.mil.ru/upload/site170/document_images/qGyX0GxP5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vuz.mil.ru/upload/site170/document_images/qGyX0GxP5d-184x143.jp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C6BCC6F" wp14:editId="2E8EA02F">
            <wp:extent cx="1752600" cy="1171575"/>
            <wp:effectExtent l="0" t="0" r="0" b="9525"/>
            <wp:docPr id="191" name="Рисунок 191" descr="http://vuz.mil.ru/upload/site170/document_images/a6jcSK5w8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vuz.mil.ru/upload/site170/document_images/a6jcSK5w8Z-184x143.jpg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A3E718" wp14:editId="1AE54A27">
            <wp:extent cx="1752600" cy="1171575"/>
            <wp:effectExtent l="0" t="0" r="0" b="9525"/>
            <wp:docPr id="192" name="Рисунок 192" descr="http://vuz.mil.ru/upload/site170/document_images/MA11d4CSz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vuz.mil.ru/upload/site170/document_images/MA11d4CSzV-184x143.jp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5A8A1D" wp14:editId="51717378">
            <wp:extent cx="1752600" cy="1171575"/>
            <wp:effectExtent l="0" t="0" r="0" b="9525"/>
            <wp:docPr id="193" name="Рисунок 193" descr="http://vuz.mil.ru/upload/site170/document_images/g60VLefFG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vuz.mil.ru/upload/site170/document_images/g60VLefFGg-184x143.jpg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67A2E1" wp14:editId="0AE054E1">
            <wp:extent cx="1752600" cy="1171575"/>
            <wp:effectExtent l="0" t="0" r="0" b="9525"/>
            <wp:docPr id="194" name="Рисунок 194" descr="http://vuz.mil.ru/upload/site170/document_images/uEy9xCSGh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vuz.mil.ru/upload/site170/document_images/uEy9xCSGhd-184x143.jpg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5B6153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B6153" w:rsidRPr="00B46A90" w:rsidRDefault="005B6153" w:rsidP="005B6153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5B6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Объектами профессиональной деятельности специалистов являются эффективное использование автомобильного транспорта на предприятии, в учреждении и войсковой части (соединении); проектирование реализация технологии перевозки грузов автомобильным транспортом; эксплуатация автомобильной техники;    разработка предложений   по  совершенствованию производственной деятельности автотранспортного предприятия; разработка и внедрение комплекса мер по оптимизации грузовых автомобильных перевозок; организация действий автомобильных подразделений и подразделений материального обеспечения войсковой части.</w:t>
      </w:r>
      <w:proofErr w:type="gramEnd"/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7328" behindDoc="0" locked="0" layoutInCell="1" allowOverlap="1" wp14:anchorId="3070D03E" wp14:editId="72F1A9F2">
            <wp:simplePos x="0" y="0"/>
            <wp:positionH relativeFrom="column">
              <wp:posOffset>2687955</wp:posOffset>
            </wp:positionH>
            <wp:positionV relativeFrom="paragraph">
              <wp:posOffset>1177925</wp:posOffset>
            </wp:positionV>
            <wp:extent cx="1839595" cy="4006215"/>
            <wp:effectExtent l="0" t="0" r="8255" b="0"/>
            <wp:wrapNone/>
            <wp:docPr id="196" name="Рисунок 196" descr="http://vuz.mil.ru/upload/site170/va_viit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vuz.mil.ru/upload/site170/va_viit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CB2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6304" behindDoc="0" locked="0" layoutInCell="1" allowOverlap="1" wp14:anchorId="474DFAFB" wp14:editId="15A25C22">
            <wp:simplePos x="0" y="0"/>
            <wp:positionH relativeFrom="column">
              <wp:posOffset>7055220</wp:posOffset>
            </wp:positionH>
            <wp:positionV relativeFrom="paragraph">
              <wp:posOffset>125043</wp:posOffset>
            </wp:positionV>
            <wp:extent cx="1839595" cy="4006215"/>
            <wp:effectExtent l="0" t="0" r="8255" b="0"/>
            <wp:wrapNone/>
            <wp:docPr id="197" name="Рисунок 197" descr="http://vuz.mil.ru/upload/site170/filial_VOLSK.jpg">
              <a:hlinkClick xmlns:a="http://schemas.openxmlformats.org/drawingml/2006/main" r:id="rId1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vuz.mil.ru/upload/site170/filial_VOLSK.jpg">
                      <a:hlinkClick r:id="rId1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0" locked="0" layoutInCell="1" allowOverlap="1" wp14:anchorId="0AA8FDC9" wp14:editId="101CB55B">
            <wp:simplePos x="0" y="0"/>
            <wp:positionH relativeFrom="column">
              <wp:posOffset>4845050</wp:posOffset>
            </wp:positionH>
            <wp:positionV relativeFrom="paragraph">
              <wp:posOffset>121285</wp:posOffset>
            </wp:positionV>
            <wp:extent cx="1839595" cy="4006215"/>
            <wp:effectExtent l="0" t="0" r="8255" b="0"/>
            <wp:wrapNone/>
            <wp:docPr id="198" name="Рисунок 198" descr="http://vuz.mil.ru/upload/site170/vva-163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vuz.mil.ru/upload/site170/vva-163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8352" behindDoc="0" locked="0" layoutInCell="1" allowOverlap="1" wp14:anchorId="14729460" wp14:editId="0AB2DBDA">
            <wp:simplePos x="0" y="0"/>
            <wp:positionH relativeFrom="column">
              <wp:posOffset>490779</wp:posOffset>
            </wp:positionH>
            <wp:positionV relativeFrom="paragraph">
              <wp:posOffset>93989</wp:posOffset>
            </wp:positionV>
            <wp:extent cx="1839595" cy="4006215"/>
            <wp:effectExtent l="0" t="0" r="8255" b="0"/>
            <wp:wrapNone/>
            <wp:docPr id="195" name="Рисунок 195" descr="http://vuz.mil.ru/upload/site170/va_mto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vuz.mil.ru/upload/site170/va_mto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7DD9" w:rsidRDefault="00F27DD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7925FD" w:rsidRPr="00E77DF4" w:rsidRDefault="007925FD" w:rsidP="007925F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7925FD" w:rsidRPr="00E77DF4" w:rsidRDefault="007925FD" w:rsidP="007925F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7925FD" w:rsidRPr="00E77DF4" w:rsidRDefault="007925FD" w:rsidP="007925F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77DF4" w:rsidRDefault="00F55CB2" w:rsidP="007925F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26.05.04 ПРИМЕНЕНИЕ И ЭКСПЛУАТАЦИЯ ТЕХНИЧЕСКИХ СИСТЕМ НАДВОДНЫХ КОРАБЛЕЙ И ПОДВОДНЫХ ЛОДОК</w:t>
      </w:r>
    </w:p>
    <w:p w:rsidR="007925FD" w:rsidRDefault="007925FD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7925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Объекты профессиональной деятельности выпускников: корабельные и береговые системы и комплексы, навигационно-гидрографические (океанографические), гидрометеорологические и другие средства, оборудование и устройства надводных кораблей и подводных лодок, средства кораблевождения, морские средства навигации, управление коллективами (экипажами и командами кораблей).</w:t>
      </w:r>
    </w:p>
    <w:p w:rsidR="00F55CB2" w:rsidRPr="00B46A90" w:rsidRDefault="00F55CB2" w:rsidP="007925F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3E12F59" wp14:editId="00E241FA">
            <wp:extent cx="1752600" cy="1171575"/>
            <wp:effectExtent l="0" t="0" r="0" b="9525"/>
            <wp:docPr id="199" name="Рисунок 199" descr="http://vuz.mil.ru/upload/site170/document_images/rpUTiDZi9x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vuz.mil.ru/upload/site170/document_images/rpUTiDZi9x-184x143.jp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309C2BB" wp14:editId="2880282C">
            <wp:extent cx="1752600" cy="1171575"/>
            <wp:effectExtent l="0" t="0" r="0" b="9525"/>
            <wp:docPr id="200" name="Рисунок 200" descr="http://vuz.mil.ru/upload/site170/document_images/ZL9A5exFQp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vuz.mil.ru/upload/site170/document_images/ZL9A5exFQp-184x143.jp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91F3B7" wp14:editId="153F88DD">
            <wp:extent cx="1752600" cy="1171575"/>
            <wp:effectExtent l="0" t="0" r="0" b="9525"/>
            <wp:docPr id="201" name="Рисунок 201" descr="http://vuz.mil.ru/upload/site170/document_images/68v7G15cK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vuz.mil.ru/upload/site170/document_images/68v7G15cK3-184x143.jpg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724C1E" wp14:editId="58DEFFD3">
            <wp:extent cx="1752600" cy="1171575"/>
            <wp:effectExtent l="0" t="0" r="0" b="9525"/>
            <wp:docPr id="202" name="Рисунок 202" descr="http://vuz.mil.ru/upload/site170/document_images/qQMzxkLC4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vuz.mil.ru/upload/site170/document_images/qQMzxkLC4z-184x143.jp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093530" wp14:editId="424A7616">
            <wp:extent cx="1752600" cy="1171575"/>
            <wp:effectExtent l="0" t="0" r="0" b="9525"/>
            <wp:docPr id="203" name="Рисунок 203" descr="http://vuz.mil.ru/upload/site170/document_images/3dkYVGbOTX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vuz.mil.ru/upload/site170/document_images/3dkYVGbOTX-184x143.jpg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FD" w:rsidRDefault="00F55CB2" w:rsidP="007925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Молодые выпускники по прибытии к месту службы организовывают планирование и контроль выполнения мероприятий эксплуатации и применения технических систем надводных кораблей и подводных лодок.</w:t>
      </w:r>
    </w:p>
    <w:p w:rsidR="00161B80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Офицеры, получившие образование по данной специальности, занимаются эксплуатацией корабельных и береговых комплексов, систем, морских средств навигации,  навигационно-гидрографических (океанографических), гидрометеорологических и других средств, оборудования и устройств надводных кораблей и подводных лодок, а также планированием и выполнением регламентных работ и технического обслуживания комплексов, систем, оборудования, средств и устройств надводных кораблей и подводных лодок, поддержанием их в исправном состоянии и в готовности к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действию.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0400" behindDoc="0" locked="0" layoutInCell="1" allowOverlap="1" wp14:anchorId="5C81249C" wp14:editId="61665B79">
            <wp:simplePos x="0" y="0"/>
            <wp:positionH relativeFrom="column">
              <wp:posOffset>7000240</wp:posOffset>
            </wp:positionH>
            <wp:positionV relativeFrom="paragraph">
              <wp:posOffset>185420</wp:posOffset>
            </wp:positionV>
            <wp:extent cx="1839595" cy="4006215"/>
            <wp:effectExtent l="0" t="0" r="8255" b="0"/>
            <wp:wrapNone/>
            <wp:docPr id="206" name="Рисунок 206" descr="http://vuz.mil.ru/upload/site170/tovvmu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vuz.mil.ru/upload/site170/tovvmu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49376" behindDoc="0" locked="0" layoutInCell="1" allowOverlap="1" wp14:anchorId="6274170D" wp14:editId="1AA52731">
            <wp:simplePos x="0" y="0"/>
            <wp:positionH relativeFrom="column">
              <wp:posOffset>4721860</wp:posOffset>
            </wp:positionH>
            <wp:positionV relativeFrom="paragraph">
              <wp:posOffset>217170</wp:posOffset>
            </wp:positionV>
            <wp:extent cx="1839595" cy="4006215"/>
            <wp:effectExtent l="0" t="0" r="8255" b="0"/>
            <wp:wrapNone/>
            <wp:docPr id="207" name="Рисунок 207" descr="http://vuz.mil.ru/upload/site170/ChVVMU.jpg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vuz.mil.ru/upload/site170/ChVVMU.jpg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1424" behindDoc="0" locked="0" layoutInCell="1" allowOverlap="1" wp14:anchorId="33E2FDC5" wp14:editId="262E48EF">
            <wp:simplePos x="0" y="0"/>
            <wp:positionH relativeFrom="column">
              <wp:posOffset>2510155</wp:posOffset>
            </wp:positionH>
            <wp:positionV relativeFrom="paragraph">
              <wp:posOffset>188595</wp:posOffset>
            </wp:positionV>
            <wp:extent cx="1839595" cy="4006215"/>
            <wp:effectExtent l="0" t="0" r="8255" b="0"/>
            <wp:wrapNone/>
            <wp:docPr id="205" name="Рисунок 205" descr="http://vuz.mil.ru/upload/site170/VM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vuz.mil.ru/upload/site170/VM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2448" behindDoc="0" locked="0" layoutInCell="1" allowOverlap="1" wp14:anchorId="58B0AE8C" wp14:editId="0D2513C5">
            <wp:simplePos x="0" y="0"/>
            <wp:positionH relativeFrom="column">
              <wp:posOffset>271780</wp:posOffset>
            </wp:positionH>
            <wp:positionV relativeFrom="paragraph">
              <wp:posOffset>158750</wp:posOffset>
            </wp:positionV>
            <wp:extent cx="1839595" cy="4006215"/>
            <wp:effectExtent l="0" t="0" r="8255" b="0"/>
            <wp:wrapNone/>
            <wp:docPr id="204" name="Рисунок 204" descr="http://vuz.mil.ru/upload/site170/vma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vuz.mil.ru/upload/site170/vma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0F6C" w:rsidRDefault="00550F6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F77C1" w:rsidRPr="00E77DF4" w:rsidRDefault="004F77C1" w:rsidP="004F77C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4F77C1" w:rsidRPr="00E77DF4" w:rsidRDefault="004F77C1" w:rsidP="004F77C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4F77C1" w:rsidRPr="00E77DF4" w:rsidRDefault="004F77C1" w:rsidP="004F77C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77DF4" w:rsidRDefault="00F55CB2" w:rsidP="004F77C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56.05.02 РАДИАЦИОННАЯ, ХИМИЧЕСКАЯ И БИОЛОГИЧЕСКАЯ ЗАЩИТА</w:t>
      </w:r>
    </w:p>
    <w:p w:rsidR="004F77C1" w:rsidRDefault="004F77C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7C1" w:rsidRDefault="004F77C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F77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Сфера деятельности выпускника связана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с обеспечением эффективного управления подразделений и эксплуатацией вооружений и средств радиационной, химической и биологической защиты, а также с организацией всестороннего обеспечения функционирования подразделений РХБ защиты в Вооруженных Силах, других войсках, воинских формированиях и органах Российской Федерации в мирное и военное время.</w:t>
      </w:r>
    </w:p>
    <w:p w:rsidR="004F77C1" w:rsidRDefault="004F77C1" w:rsidP="004F77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F77C1" w:rsidRPr="00B46A90" w:rsidRDefault="004F77C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F77C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D8E6BE8" wp14:editId="3BCE99E5">
            <wp:extent cx="1752600" cy="1171575"/>
            <wp:effectExtent l="0" t="0" r="0" b="9525"/>
            <wp:docPr id="208" name="Рисунок 208" descr="http://vuz.mil.ru/upload/site170/document_images/aM4SaQZMJO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vuz.mil.ru/upload/site170/document_images/aM4SaQZMJO-184x143.jpg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FF2AE45" wp14:editId="1C14833B">
            <wp:extent cx="1752600" cy="1171575"/>
            <wp:effectExtent l="0" t="0" r="0" b="9525"/>
            <wp:docPr id="209" name="Рисунок 209" descr="http://vuz.mil.ru/upload/site170/document_images/w0BdEsWOk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vuz.mil.ru/upload/site170/document_images/w0BdEsWOkV-184x143.jpg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FB3324" wp14:editId="14E5DB93">
            <wp:extent cx="1752600" cy="1238250"/>
            <wp:effectExtent l="0" t="0" r="0" b="0"/>
            <wp:docPr id="210" name="Рисунок 210" descr="http://vuz.mil.ru/upload/site170/document_images/RRv0uuEwd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vuz.mil.ru/upload/site170/document_images/RRv0uuEwdi-184x143.jpg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2554AB" wp14:editId="202DFBCA">
            <wp:extent cx="1752600" cy="1238250"/>
            <wp:effectExtent l="0" t="0" r="0" b="0"/>
            <wp:docPr id="211" name="Рисунок 211" descr="http://vuz.mil.ru/upload/site170/document_images/VccObhSPy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vuz.mil.ru/upload/site170/document_images/VccObhSPyj-184x143.jpg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213BCB" wp14:editId="58FF9231">
            <wp:extent cx="1752600" cy="1171575"/>
            <wp:effectExtent l="0" t="0" r="0" b="9525"/>
            <wp:docPr id="212" name="Рисунок 212" descr="http://vuz.mil.ru/upload/site170/document_images/SCkJaWAMF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vuz.mil.ru/upload/site170/document_images/SCkJaWAMFN-184x143.jpg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3472" behindDoc="0" locked="0" layoutInCell="1" allowOverlap="1" wp14:anchorId="5EA2F841" wp14:editId="2D1AB599">
            <wp:simplePos x="0" y="0"/>
            <wp:positionH relativeFrom="column">
              <wp:posOffset>5321935</wp:posOffset>
            </wp:positionH>
            <wp:positionV relativeFrom="paragraph">
              <wp:posOffset>172085</wp:posOffset>
            </wp:positionV>
            <wp:extent cx="1839595" cy="4006215"/>
            <wp:effectExtent l="0" t="0" r="8255" b="0"/>
            <wp:wrapNone/>
            <wp:docPr id="214" name="Рисунок 214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4496" behindDoc="0" locked="0" layoutInCell="1" allowOverlap="1" wp14:anchorId="2059E36D" wp14:editId="33769B33">
            <wp:simplePos x="0" y="0"/>
            <wp:positionH relativeFrom="column">
              <wp:posOffset>2045970</wp:posOffset>
            </wp:positionH>
            <wp:positionV relativeFrom="paragraph">
              <wp:posOffset>140335</wp:posOffset>
            </wp:positionV>
            <wp:extent cx="1839595" cy="4006215"/>
            <wp:effectExtent l="0" t="0" r="8255" b="0"/>
            <wp:wrapNone/>
            <wp:docPr id="213" name="Рисунок 213" descr="http://vuz.mil.ru/upload/site170/va_rkhbz2.jpg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vuz.mil.ru/upload/site170/va_rkhbz2.jpg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Pr="00B46A90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55CB2" w:rsidRPr="00E77DF4" w:rsidRDefault="00F55CB2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26.05.03 СТРОИТЕЛЬСТВО, РЕМОНТ И ПОИСКОВО-СПАСАТЕЛЬНОЕ ОБЕСПЕЧЕНИЕ НАДВОДНЫХ КОРАБЛЕЙ И ПОДВОДНЫХ ЛОДОК</w:t>
      </w:r>
    </w:p>
    <w:p w:rsidR="00E77DF4" w:rsidRDefault="00E77DF4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проходят службу в подразделениях и воинских частях ВМФ на должностях командира группы обитаемости надводного корабля или командира трюмной (трюмно-котельной) группы дивизиона живучести электромеханической боевой части надводного корабля.</w:t>
      </w:r>
    </w:p>
    <w:p w:rsidR="00E77DF4" w:rsidRDefault="00E77DF4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7DF4" w:rsidRPr="00B46A90" w:rsidRDefault="00E77DF4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7DF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F7B851" wp14:editId="7B66D4D0">
            <wp:extent cx="1752600" cy="1171575"/>
            <wp:effectExtent l="0" t="0" r="0" b="9525"/>
            <wp:docPr id="215" name="Рисунок 215" descr="http://vuz.mil.ru/upload/site170/document_images/VwqCPdVX0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vuz.mil.ru/upload/site170/document_images/VwqCPdVX0a-184x143.jpg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2FF2427" wp14:editId="011AB7ED">
            <wp:extent cx="1752600" cy="1171575"/>
            <wp:effectExtent l="0" t="0" r="0" b="9525"/>
            <wp:docPr id="216" name="Рисунок 216" descr="http://vuz.mil.ru/upload/site170/document_images/vYp0ejTEJ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vuz.mil.ru/upload/site170/document_images/vYp0ejTEJl-184x143.jpg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90EA4B5" wp14:editId="41D1BB00">
            <wp:extent cx="1752600" cy="1171575"/>
            <wp:effectExtent l="0" t="0" r="0" b="9525"/>
            <wp:docPr id="217" name="Рисунок 217" descr="http://vuz.mil.ru/upload/site170/document_images/KiadHgWtg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vuz.mil.ru/upload/site170/document_images/KiadHgWtgJ-184x143.jpg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FFCF23" wp14:editId="61BA26EA">
            <wp:extent cx="1752600" cy="1171575"/>
            <wp:effectExtent l="0" t="0" r="0" b="9525"/>
            <wp:docPr id="218" name="Рисунок 218" descr="http://vuz.mil.ru/upload/site170/document_images/uHZ1694mp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vuz.mil.ru/upload/site170/document_images/uHZ1694mp3-184x143.jpg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D73B780" wp14:editId="1B5370D6">
            <wp:extent cx="1752600" cy="1171575"/>
            <wp:effectExtent l="0" t="0" r="0" b="9525"/>
            <wp:docPr id="219" name="Рисунок 219" descr="http://vuz.mil.ru/upload/site170/document_images/61uB9j2Vy8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vuz.mil.ru/upload/site170/document_images/61uB9j2Vy8-184x143.jpg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Обучающиеся получат навыки в области боевого применения общекорабельных систем, устройств надводного корабля, поддержание их в заданной технической и боевой готовности. Также получат навыки работы в системе заказа кораблей и судов ВМФ, в том числе и испытание новых образцов вооружения, научатся решать организационные задачи по созданию и ремонту кораблей.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5520" behindDoc="0" locked="0" layoutInCell="1" allowOverlap="1" wp14:anchorId="7A5AF178" wp14:editId="0DEE8E58">
            <wp:simplePos x="0" y="0"/>
            <wp:positionH relativeFrom="column">
              <wp:posOffset>5007610</wp:posOffset>
            </wp:positionH>
            <wp:positionV relativeFrom="paragraph">
              <wp:posOffset>102870</wp:posOffset>
            </wp:positionV>
            <wp:extent cx="1839595" cy="4006215"/>
            <wp:effectExtent l="0" t="0" r="8255" b="0"/>
            <wp:wrapNone/>
            <wp:docPr id="221" name="Рисунок 221" descr="http://vuz.mil.ru/upload/site170/ChVVMU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vuz.mil.ru/upload/site170/ChVVMU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6544" behindDoc="0" locked="0" layoutInCell="1" allowOverlap="1" wp14:anchorId="07F275EB" wp14:editId="7BA268C5">
            <wp:simplePos x="0" y="0"/>
            <wp:positionH relativeFrom="column">
              <wp:posOffset>1923415</wp:posOffset>
            </wp:positionH>
            <wp:positionV relativeFrom="paragraph">
              <wp:posOffset>7620</wp:posOffset>
            </wp:positionV>
            <wp:extent cx="1839595" cy="4006215"/>
            <wp:effectExtent l="0" t="0" r="8255" b="0"/>
            <wp:wrapNone/>
            <wp:docPr id="220" name="Рисунок 220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22793" w:rsidRPr="00B46A90" w:rsidRDefault="00F22793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77DF4" w:rsidRDefault="00E77DF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7DF4" w:rsidRDefault="00E77DF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7DF4" w:rsidRDefault="00E77DF4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881BD9" w:rsidRDefault="00F55CB2" w:rsidP="00881BD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81BD9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26.05.06 ЭКСПЛУАТАЦИЯ СУДОВЫХ ЭНЕРГЕТИЧЕСКИХ УСТАНОВОК</w:t>
      </w:r>
    </w:p>
    <w:p w:rsidR="00E77DF4" w:rsidRDefault="00E77DF4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7DF4" w:rsidRDefault="00E77DF4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Специальность связана с эксплуатацией и обслуживанием ядерных энергетических установок подводных лодок.</w:t>
      </w:r>
    </w:p>
    <w:p w:rsidR="00161B80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годы обучения курсанты получат навыки по управлению ядерной энергетической установкой; по руководству организацией эксплуатации технических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гр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упп (группы дистанционного управления, турбинной группы, трюмной группы реакторного отсека); по организации борьбы за живучесть в отсеке подводной лодки; по организации учета, ведения технической, эксплуатационной и отчетной документации;  по  организации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77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обслуживания</w:t>
      </w:r>
      <w:r w:rsidR="00E77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технических</w:t>
      </w:r>
      <w:r w:rsidR="00E77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св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оего заведования, проведения планово-технического осмотра и ремонтов, ведения рекламационной работы и др.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61B80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Молодые лейтенанты смогут занимать должности командиров групп дистанционного управления, командиров турбинных групп, командиров трюмных групп реакторного отсека, инженеров групп дистанционного управления.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7568" behindDoc="0" locked="0" layoutInCell="1" allowOverlap="1" wp14:anchorId="5BD90EAF" wp14:editId="31153A93">
            <wp:simplePos x="0" y="0"/>
            <wp:positionH relativeFrom="column">
              <wp:posOffset>3669902</wp:posOffset>
            </wp:positionH>
            <wp:positionV relativeFrom="paragraph">
              <wp:posOffset>158750</wp:posOffset>
            </wp:positionV>
            <wp:extent cx="1839595" cy="4006215"/>
            <wp:effectExtent l="0" t="0" r="8255" b="0"/>
            <wp:wrapNone/>
            <wp:docPr id="222" name="Рисунок 222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77DF4" w:rsidRDefault="00F55CB2" w:rsidP="00E77DF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 xml:space="preserve">26.05.07 ЭКСПЛУАТАЦИЯ </w:t>
      </w:r>
      <w:proofErr w:type="gramStart"/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СУДОВОГО</w:t>
      </w:r>
      <w:proofErr w:type="gramEnd"/>
      <w:r w:rsidRPr="00E77DF4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 xml:space="preserve"> ЭЛЕКТРО-ОБОРУДОВАНИЯ И СРЕДСТВ АВТОМАТИКИ</w:t>
      </w:r>
    </w:p>
    <w:p w:rsidR="00E77DF4" w:rsidRDefault="00E77DF4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7DF4" w:rsidRDefault="00E77DF4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Специальность связана с эксплуатацией и обслуживанием автоматизированных электроэнергетических систем надводных кораблей и подводных лодок (в том числе с ядерными энергетическими установками). От выпускников требуются глубокие знания вопросов теории электротехники, электропривода, электрических машин, устройства, принципа действия основных элементов корабельного электрооборудования, а также приемов и правил грамотной эксплуатации электроэнергетических систем кораблей в целом.</w:t>
      </w:r>
    </w:p>
    <w:p w:rsidR="00F55CB2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обучения курсанты научатся управлять электроэнергетическими системами надводных кораблей, подводных лодок и береговых частей ВМФ; управлению воинскими подразделениями надводных кораблей, подводных лодок и береговых частей ВМФ; боевому использованию, технической эксплуатации электроэнергетических систем кораблей и береговых</w:t>
      </w:r>
      <w:r w:rsidR="00E77DF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частей ВМФ, поддержанию их в заданной боевой готовности и др.</w:t>
      </w:r>
    </w:p>
    <w:p w:rsidR="00161B80" w:rsidRPr="00B46A90" w:rsidRDefault="00F55CB2" w:rsidP="00E77D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проходят службу в подразделениях и частях ВМФ на офицерских должностях командира электротехнической группы электромеханической боевой части, командира группы автоматики и телемеханики электромеханической боевой части.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 wp14:anchorId="2062E12C" wp14:editId="0C6506F7">
            <wp:simplePos x="0" y="0"/>
            <wp:positionH relativeFrom="column">
              <wp:posOffset>3547110</wp:posOffset>
            </wp:positionH>
            <wp:positionV relativeFrom="paragraph">
              <wp:posOffset>102870</wp:posOffset>
            </wp:positionV>
            <wp:extent cx="1839595" cy="4006215"/>
            <wp:effectExtent l="0" t="0" r="8255" b="0"/>
            <wp:wrapNone/>
            <wp:docPr id="223" name="Рисунок 223" descr="http://vuz.mil.ru/upload/site170/VMPI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vuz.mil.ru/upload/site170/VMPI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854C3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54C3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24.05.03 ИСПЫТАНИЕ ЛЕТАТЕЛЬНЫХ АППАРАТОВ</w:t>
      </w: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Получившие данную специальность офицеры по окончании вуза руководят экспериментальными полетами ракетно-космической техники, координируют испытания новых конструкций и систем, опытным путем определяют сильные и слабые их стороны. Курсанты в процессе обучения получают обширную техническую подготовку.</w:t>
      </w: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Pr="00B46A90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854C3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D52AB84" wp14:editId="278AC54A">
            <wp:extent cx="1752600" cy="1238250"/>
            <wp:effectExtent l="0" t="0" r="0" b="0"/>
            <wp:docPr id="224" name="Рисунок 224" descr="http://vuz.mil.ru/upload/site170/document_images/y61JPj6me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vuz.mil.ru/upload/site170/document_images/y61JPj6meb-184x143.jpg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1BF75A9" wp14:editId="79119CB2">
            <wp:extent cx="914400" cy="1362075"/>
            <wp:effectExtent l="0" t="0" r="0" b="9525"/>
            <wp:docPr id="225" name="Рисунок 225" descr="http://vuz.mil.ru/upload/site170/document_images/BE6dcE7QE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vuz.mil.ru/upload/site170/document_images/BE6dcE7QEn-184x143.jpg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B563BB" wp14:editId="50BFDB91">
            <wp:extent cx="904875" cy="1362075"/>
            <wp:effectExtent l="0" t="0" r="9525" b="9525"/>
            <wp:docPr id="226" name="Рисунок 226" descr="http://vuz.mil.ru/upload/site170/document_images/v3Blq4SHU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vuz.mil.ru/upload/site170/document_images/v3Blq4SHUM-184x143.jpg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B573353" wp14:editId="0B58D557">
            <wp:extent cx="1752600" cy="1238250"/>
            <wp:effectExtent l="0" t="0" r="0" b="0"/>
            <wp:docPr id="227" name="Рисунок 227" descr="http://vuz.mil.ru/upload/site170/document_images/KzcT7GkqH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vuz.mil.ru/upload/site170/document_images/KzcT7GkqHz-184x143.jpg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9FD2A84" wp14:editId="305507D5">
            <wp:extent cx="1752600" cy="1238250"/>
            <wp:effectExtent l="0" t="0" r="0" b="0"/>
            <wp:docPr id="228" name="Рисунок 228" descr="http://vuz.mil.ru/upload/site170/document_images/z4jXAuSX4n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vuz.mil.ru/upload/site170/document_images/z4jXAuSX4n-184x143.jp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F55CB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59616" behindDoc="0" locked="0" layoutInCell="1" allowOverlap="1" wp14:anchorId="7F080AC3" wp14:editId="7291C948">
            <wp:simplePos x="0" y="0"/>
            <wp:positionH relativeFrom="column">
              <wp:posOffset>3587750</wp:posOffset>
            </wp:positionH>
            <wp:positionV relativeFrom="paragraph">
              <wp:posOffset>13970</wp:posOffset>
            </wp:positionV>
            <wp:extent cx="1839595" cy="4006215"/>
            <wp:effectExtent l="0" t="0" r="8255" b="0"/>
            <wp:wrapNone/>
            <wp:docPr id="229" name="Рисунок 229" descr="http://vuz.mil.ru/upload/site170/va_rvsn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vuz.mil.ru/upload/site170/va_rvsn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854C3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54C3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23.05.01 НАЗЕМНЫЕ ТРАНСПОРТНО-ТЕХНОЛОГИЧЕСКИЕ СРЕДСТВА</w:t>
      </w: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задачи выпускника входит разработка и проектирование новых транспортных средств, поиск свежих конструкторских решений, экспериментальные исследования опытных образцов. Непосредственно на заводах специалисты следят за производством деталей, узлов и транспортных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в ц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елом.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2688" behindDoc="0" locked="0" layoutInCell="1" allowOverlap="1" wp14:anchorId="3BE45E96" wp14:editId="430D8173">
            <wp:simplePos x="0" y="0"/>
            <wp:positionH relativeFrom="column">
              <wp:posOffset>817880</wp:posOffset>
            </wp:positionH>
            <wp:positionV relativeFrom="paragraph">
              <wp:posOffset>344805</wp:posOffset>
            </wp:positionV>
            <wp:extent cx="1839595" cy="4006215"/>
            <wp:effectExtent l="0" t="0" r="8255" b="0"/>
            <wp:wrapNone/>
            <wp:docPr id="230" name="Рисунок 230" descr="http://vuz.mil.ru/upload/site170/va_rvsn_serpukhov_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vuz.mil.ru/upload/site170/va_rvsn_serpukhov_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1664" behindDoc="0" locked="0" layoutInCell="1" allowOverlap="1" wp14:anchorId="5B099CC9" wp14:editId="1AD0ADDA">
            <wp:simplePos x="0" y="0"/>
            <wp:positionH relativeFrom="column">
              <wp:posOffset>6167755</wp:posOffset>
            </wp:positionH>
            <wp:positionV relativeFrom="paragraph">
              <wp:posOffset>45720</wp:posOffset>
            </wp:positionV>
            <wp:extent cx="1839595" cy="4006215"/>
            <wp:effectExtent l="0" t="0" r="8255" b="0"/>
            <wp:wrapNone/>
            <wp:docPr id="231" name="Рисунок 231" descr="http://vuz.mil.ru/upload/site170/va_viit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vuz.mil.ru/upload/site170/va_viit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0640" behindDoc="0" locked="0" layoutInCell="1" allowOverlap="1" wp14:anchorId="0AC63887" wp14:editId="71734F0F">
            <wp:simplePos x="0" y="0"/>
            <wp:positionH relativeFrom="column">
              <wp:posOffset>3438525</wp:posOffset>
            </wp:positionH>
            <wp:positionV relativeFrom="paragraph">
              <wp:posOffset>14605</wp:posOffset>
            </wp:positionV>
            <wp:extent cx="1839595" cy="4006215"/>
            <wp:effectExtent l="0" t="0" r="8255" b="0"/>
            <wp:wrapNone/>
            <wp:docPr id="232" name="Рисунок 232" descr="http://vuz.mil.ru/upload/site170/vi_zhvvs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vuz.mil.ru/upload/site170/vi_zhvvs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854C3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54C3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20.05.01 ПОЖАРНАЯ БЕЗОПАСНОСТЬ</w:t>
      </w: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Default="00854C3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Объектами профессиональной деятельности выпускников, освоивших данную специальность, являются общие принципы пожарной безопасности объектов защиты.</w:t>
      </w:r>
    </w:p>
    <w:p w:rsidR="00854C31" w:rsidRDefault="00854C31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Pr="00B46A90" w:rsidRDefault="00854C31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854C3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AEC85B" wp14:editId="1949214E">
            <wp:extent cx="1752600" cy="1171575"/>
            <wp:effectExtent l="0" t="0" r="0" b="9525"/>
            <wp:docPr id="233" name="Рисунок 233" descr="http://vuz.mil.ru/upload/site170/document_images/_DSC5194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vuz.mil.ru/upload/site170/document_images/_DSC5194-184x143.jpg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58F6370" wp14:editId="08E678B6">
            <wp:extent cx="1752600" cy="1171575"/>
            <wp:effectExtent l="0" t="0" r="0" b="9525"/>
            <wp:docPr id="234" name="Рисунок 234" descr="http://vuz.mil.ru/upload/site170/document_images/1_(5)(14)-184x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vuz.mil.ru/upload/site170/document_images/1_(5)(14)-184x143.jpeg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B19A5D" wp14:editId="147B96C3">
            <wp:extent cx="1752600" cy="1171575"/>
            <wp:effectExtent l="0" t="0" r="0" b="9525"/>
            <wp:docPr id="235" name="Рисунок 235" descr="http://vuz.mil.ru/upload/site170/document_images/pojarnie-1-1200-184x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vuz.mil.ru/upload/site170/document_images/pojarnie-1-1200-184x143.jpeg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4537A6C" wp14:editId="718C7B4A">
            <wp:extent cx="1752600" cy="1171575"/>
            <wp:effectExtent l="0" t="0" r="0" b="9525"/>
            <wp:docPr id="236" name="Рисунок 236" descr="http://vuz.mil.ru/upload/site170/document_images/1_(8)(8)-184x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vuz.mil.ru/upload/site170/document_images/1_(8)(8)-184x143.jpeg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562C1F7" wp14:editId="28B7F2C7">
            <wp:extent cx="1752600" cy="1171575"/>
            <wp:effectExtent l="0" t="0" r="0" b="9525"/>
            <wp:docPr id="237" name="Рисунок 237" descr="http://vuz.mil.ru/upload/site170/document_images/Tushenie-1200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vuz.mil.ru/upload/site170/document_images/Tushenie-1200-184x143.jpg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854C3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54C31" w:rsidRDefault="00854C31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объектами профессиональной деятельности специалистов этой области являются системы обеспечения пожарной безопасности; процессы технического регулирования в области обеспечения пожарной безопасности; управленческие процессы, обеспечивающие достижение цели систем обеспечения пожарной безопасности и т.д. 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61B80" w:rsidRPr="00B46A90" w:rsidRDefault="00161B8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ГДЛГШ6Ш6</w:t>
      </w:r>
    </w:p>
    <w:p w:rsidR="00161B80" w:rsidRPr="00B46A90" w:rsidRDefault="00161B8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85216" behindDoc="0" locked="0" layoutInCell="1" allowOverlap="1" wp14:anchorId="1540D6FE" wp14:editId="73847CCD">
            <wp:simplePos x="0" y="0"/>
            <wp:positionH relativeFrom="column">
              <wp:posOffset>3816985</wp:posOffset>
            </wp:positionH>
            <wp:positionV relativeFrom="paragraph">
              <wp:posOffset>59055</wp:posOffset>
            </wp:positionV>
            <wp:extent cx="1839595" cy="4006215"/>
            <wp:effectExtent l="0" t="0" r="8255" b="0"/>
            <wp:wrapNone/>
            <wp:docPr id="314" name="Рисунок 314" descr="http://vuz.mil.ru/upload/site170/va_viit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vuz.mil.ru/upload/site170/va_viit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26E10" w:rsidRPr="00B46A90" w:rsidRDefault="00726E1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54C31" w:rsidRDefault="00854C31" w:rsidP="00854C3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854C31" w:rsidRDefault="00854C31" w:rsidP="00854C3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854C31" w:rsidRDefault="00F55CB2" w:rsidP="00854C3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54C3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17.05.04 ТЕХНОЛОГИИ ВЕЩЕСТВ И МАТЕРИАЛОВ В ВООРУЖЕНИИ И ВОЕННОЙ ТЕХНИКЕ</w:t>
      </w:r>
    </w:p>
    <w:p w:rsidR="00F55CB2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Сфера профессиональной деятельности выпускников связана с материаловедческой экспертизой и эксплуатацией узлов, элементов, приборов и образцов вооружения и военной техники и организацией мероприятий по защите вооружения и военной техники от коррозии, старения и биоповреждений.</w:t>
      </w:r>
    </w:p>
    <w:p w:rsidR="00F55CB2" w:rsidRPr="00B46A90" w:rsidRDefault="00F55CB2" w:rsidP="0052623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5C0E03" wp14:editId="21928BC4">
            <wp:extent cx="1752600" cy="1171575"/>
            <wp:effectExtent l="0" t="0" r="0" b="9525"/>
            <wp:docPr id="238" name="Рисунок 238" descr="http://vuz.mil.ru/upload/site170/document_images/xcOWkF4NFF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vuz.mil.ru/upload/site170/document_images/xcOWkF4NFF-184x143.jpg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E46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Специалисты-технологи занимаются количественным и качественным анализом особо опасных, опасных и вредных химических антропогенных факторов, разработкой предложений по ликвидации последствий аварий и чрезвычайных ситуаций на химически опасных объектах и комплексной военно-прикладной оценкой различных классов веще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 дл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я выявления потенциальной опасности их использования в целях, запрещенных Парижской конвенцией.</w:t>
      </w:r>
    </w:p>
    <w:p w:rsidR="00087E46" w:rsidRDefault="00F55CB2" w:rsidP="00854C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Объектами их профессиональной деятельности являются методы, материалы и аппаратура синтеза и очистки, определения структуры, состава и свойств веществ, а также состояния окружающей среды и ее защита от вредных факторов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спецпроизводств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161B80" w:rsidRPr="00B46A90" w:rsidRDefault="00F55CB2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изучают специальные материалы, применяемые в образцах вооружений и военной техники, технологии и способы переработки в изделия; используют в своей деятельности методы оценки свойств существующих и перспективных материалов, способы защиты вооружения и военной техники от коррозии, старения и биоповреждений.</w:t>
      </w:r>
      <w:proofErr w:type="gramEnd"/>
      <w:r w:rsidR="00087E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назначаются на первичные командные и инженерные должности войск РХБ защиты в Сухопутных войсках, видах ВС РФ, а также федеральных органах исполнительной власти РФ, где предусмотрена военная служба.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3712" behindDoc="0" locked="0" layoutInCell="1" allowOverlap="1" wp14:anchorId="400021E1" wp14:editId="60207B2B">
            <wp:simplePos x="0" y="0"/>
            <wp:positionH relativeFrom="column">
              <wp:posOffset>3411220</wp:posOffset>
            </wp:positionH>
            <wp:positionV relativeFrom="paragraph">
              <wp:posOffset>300355</wp:posOffset>
            </wp:positionV>
            <wp:extent cx="1839595" cy="4006215"/>
            <wp:effectExtent l="0" t="0" r="8255" b="0"/>
            <wp:wrapNone/>
            <wp:docPr id="239" name="Рисунок 239" descr="http://vuz.mil.ru/upload/site170/va_rkhbz2.jpg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vuz.mil.ru/upload/site170/va_rkhbz2.jpg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087E46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087E46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37.05.02 ПСИХОЛОГИЯ СЛУЖЕБНОЙ ДЕЯТЕЛЬНОСТИ</w:t>
      </w:r>
    </w:p>
    <w:p w:rsidR="00087E46" w:rsidRDefault="00087E46" w:rsidP="00F55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военно-профессиональной деятельности выпускника включает управление морально-психологическим обеспечением деятельности подразделений; организация работы с личным составом; обучение и воспитание личного состава.</w:t>
      </w:r>
    </w:p>
    <w:p w:rsidR="00087E46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7E46" w:rsidRPr="00B46A90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087E4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A6C31A6" wp14:editId="73B975E8">
            <wp:extent cx="1752600" cy="1171575"/>
            <wp:effectExtent l="0" t="0" r="0" b="9525"/>
            <wp:docPr id="240" name="Рисунок 240" descr="http://vuz.mil.ru/upload/site170/document_images/TXJqEnaQjT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vuz.mil.ru/upload/site170/document_images/TXJqEnaQjT-184x143.jpg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CED45DC" wp14:editId="259DD713">
            <wp:extent cx="1752600" cy="1314450"/>
            <wp:effectExtent l="0" t="0" r="0" b="0"/>
            <wp:docPr id="241" name="Рисунок 241" descr="http://vuz.mil.ru/upload/site170/document_images/pDQ5vvr8T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vuz.mil.ru/upload/site170/document_images/pDQ5vvr8TV-184x143.jpg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50B8B0" wp14:editId="3ACA0809">
            <wp:extent cx="1752600" cy="1171575"/>
            <wp:effectExtent l="0" t="0" r="0" b="9525"/>
            <wp:docPr id="242" name="Рисунок 242" descr="http://vuz.mil.ru/upload/site170/document_images/72ZFXJ9Pn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vuz.mil.ru/upload/site170/document_images/72ZFXJ9PnC-184x143.jpg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A321C6" wp14:editId="5453A755">
            <wp:extent cx="1752600" cy="1171575"/>
            <wp:effectExtent l="0" t="0" r="0" b="9525"/>
            <wp:docPr id="244" name="Рисунок 244" descr="http://vuz.mil.ru/upload/site170/document_images/D1dDXIO9dr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vuz.mil.ru/upload/site170/document_images/D1dDXIO9dr-184x143.jpg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8475234" wp14:editId="53296510">
            <wp:extent cx="1752600" cy="1171575"/>
            <wp:effectExtent l="0" t="0" r="0" b="9525"/>
            <wp:docPr id="243" name="Рисунок 243" descr="http://vuz.mil.ru/upload/site170/document_images/pNnma441O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vuz.mil.ru/upload/site170/document_images/pNnma441OM-184x143.jpg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087E4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087E4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 предназначен для прохождения службы в воинских частях на офицерских должностях заместителя командира роты (им равных) по работе с личным составом, офицера по тестированию пункта отбора на военную службу по контракту.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0" locked="0" layoutInCell="1" allowOverlap="1" wp14:anchorId="155737C1" wp14:editId="4E02921F">
            <wp:simplePos x="0" y="0"/>
            <wp:positionH relativeFrom="column">
              <wp:posOffset>3233420</wp:posOffset>
            </wp:positionH>
            <wp:positionV relativeFrom="paragraph">
              <wp:posOffset>85090</wp:posOffset>
            </wp:positionV>
            <wp:extent cx="1839595" cy="4006215"/>
            <wp:effectExtent l="0" t="0" r="8255" b="0"/>
            <wp:wrapNone/>
            <wp:docPr id="245" name="Рисунок 245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40D50" w:rsidRPr="00B46A90" w:rsidRDefault="00540D5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087E46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087E46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38.05.01 ЭКОНОМИЧЕСКАЯ БЕЗОПАСНОСТЬ</w:t>
      </w:r>
    </w:p>
    <w:p w:rsidR="00087E46" w:rsidRDefault="00087E4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7E46" w:rsidRDefault="00087E4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получают квалификацию экономиста и занимаются финансово-экономическим обеспечением воинских частей и организаций ВС РФ.</w:t>
      </w:r>
    </w:p>
    <w:p w:rsidR="00087E46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7E46" w:rsidRPr="00B46A90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087E4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E6C649" wp14:editId="3451CC11">
            <wp:extent cx="1752600" cy="1171575"/>
            <wp:effectExtent l="0" t="0" r="0" b="9525"/>
            <wp:docPr id="246" name="Рисунок 246" descr="http://vuz.mil.ru/upload/site170/document_images/WUupKMYMi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vuz.mil.ru/upload/site170/document_images/WUupKMYMij-184x143.jpg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E46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87E46" w:rsidRDefault="00087E46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087E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назначаются для прохождения службы в ВС РФ и организациях на офицерские должности заместителя начальника финансово-экономической службы (заместителя главного бухгалтера) воинской части (организации), офицера Управления финансового обеспечения, помощника командира воинской части (организации) по финансово-экономической работе – главного бухгалтера.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65760" behindDoc="0" locked="0" layoutInCell="1" allowOverlap="1" wp14:anchorId="5F06AA53" wp14:editId="1DC11848">
            <wp:simplePos x="0" y="0"/>
            <wp:positionH relativeFrom="column">
              <wp:posOffset>3493135</wp:posOffset>
            </wp:positionH>
            <wp:positionV relativeFrom="paragraph">
              <wp:posOffset>213995</wp:posOffset>
            </wp:positionV>
            <wp:extent cx="1839595" cy="4006215"/>
            <wp:effectExtent l="0" t="0" r="8255" b="0"/>
            <wp:wrapNone/>
            <wp:docPr id="247" name="Рисунок 247" descr="http://vuz.mil.ru/upload/site170/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vuz.mil.ru/upload/site170/vu.jpg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Pr="00B46A90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AD00F6" w:rsidRDefault="00AD00F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D00F6" w:rsidRDefault="00AD00F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D00F6" w:rsidRDefault="00AD00F6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AD00F6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AD00F6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40.05.01 ПРАВОВОЕ ОБЕСПЕЧЕНИЕ НАЦИОНАЛЬНОЙ БЕЗОПАСНОСТИ</w:t>
      </w:r>
    </w:p>
    <w:p w:rsidR="00AD00F6" w:rsidRDefault="00AD00F6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0F6" w:rsidRDefault="00AD00F6" w:rsidP="00AD00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AD00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Выпускникам присваивается квалификации «юрист». Область военно-профессиональной деятельности выпускников при прохождении службы в органах военной прокуратуры включает в себя прокурорский надзор и обеспечение законности в сфере обороны и безопасности государства, а при назначении в военные следственные органы – рассмотрение сообщений о преступлениях и предварительное расследование по уголовным делам.</w:t>
      </w:r>
    </w:p>
    <w:p w:rsidR="00AD00F6" w:rsidRDefault="00AD00F6" w:rsidP="00AD00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0F6" w:rsidRPr="00B46A90" w:rsidRDefault="00AD00F6" w:rsidP="00AD00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587AF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E1CD72C" wp14:editId="3377A7CC">
            <wp:extent cx="1752600" cy="1171575"/>
            <wp:effectExtent l="0" t="0" r="0" b="9525"/>
            <wp:docPr id="248" name="Рисунок 248" descr="http://vuz.mil.ru/upload/site170/document_images/HFhQcLO52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vuz.mil.ru/upload/site170/document_images/HFhQcLO525-184x143.jpg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06D1DD8" wp14:editId="451EAE0D">
            <wp:extent cx="1752600" cy="1171575"/>
            <wp:effectExtent l="0" t="0" r="0" b="9525"/>
            <wp:docPr id="249" name="Рисунок 249" descr="http://vuz.mil.ru/upload/site170/document_images/F4fvtas1h0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vuz.mil.ru/upload/site170/document_images/F4fvtas1h0-184x143.jpg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08069C" wp14:editId="5FF25900">
            <wp:extent cx="1752600" cy="1171575"/>
            <wp:effectExtent l="0" t="0" r="0" b="9525"/>
            <wp:docPr id="250" name="Рисунок 250" descr="http://vuz.mil.ru/upload/site170/document_images/F6Vk5fgRN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vuz.mil.ru/upload/site170/document_images/F6Vk5fgRNb-184x143.jpg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4D3608" wp14:editId="001EB35E">
            <wp:extent cx="1752600" cy="1171575"/>
            <wp:effectExtent l="0" t="0" r="0" b="9525"/>
            <wp:docPr id="251" name="Рисунок 251" descr="http://vuz.mil.ru/upload/site170/document_images/CSDxE4toG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vuz.mil.ru/upload/site170/document_images/CSDxE4toGz-184x143.jpg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D3C456" wp14:editId="3B1FF102">
            <wp:extent cx="1752600" cy="1171575"/>
            <wp:effectExtent l="0" t="0" r="0" b="9525"/>
            <wp:docPr id="252" name="Рисунок 252" descr="http://vuz.mil.ru/upload/site170/document_images/8uwn5dxe9U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vuz.mil.ru/upload/site170/document_images/8uwn5dxe9U-184x143.jp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AD00F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D00F6" w:rsidRPr="00B46A90" w:rsidRDefault="00AD00F6" w:rsidP="00AD00F6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AD00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назначаются для прохождения службы на офицерские должности помощника военного прокурора гарнизонного звена (в органах военной прокуратуры); следователя (следователя-криминалиста) военного следственного отдела гарнизонного звена (в военных следственных органах).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6784" behindDoc="0" locked="0" layoutInCell="1" allowOverlap="1" wp14:anchorId="77B8265D" wp14:editId="6EA4B897">
            <wp:simplePos x="0" y="0"/>
            <wp:positionH relativeFrom="column">
              <wp:posOffset>3315998</wp:posOffset>
            </wp:positionH>
            <wp:positionV relativeFrom="paragraph">
              <wp:posOffset>349477</wp:posOffset>
            </wp:positionV>
            <wp:extent cx="1839595" cy="4006215"/>
            <wp:effectExtent l="0" t="0" r="8255" b="0"/>
            <wp:wrapNone/>
            <wp:docPr id="253" name="Рисунок 253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87E45" w:rsidRPr="00B46A90" w:rsidRDefault="00487E4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A51E5B" w:rsidRDefault="00F55CB2" w:rsidP="00A51E5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A51E5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44.05.01 ПЕДАГОГИКА И ПСИХОЛОГИЯ ДЕВИАНТНОГО ПОВЕДЕНИЯ</w:t>
      </w: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Выпускникам присваивается квалификация «социальный педагог». Их задачей является укрепление воинской дисциплины, повышение морально-психологического состояния личного состава.</w:t>
      </w:r>
    </w:p>
    <w:p w:rsidR="00161B80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проходят службу в подразделениях и частях видов и родов войск ВС РФ в должностях заместителей командиров рот (им равным) по работе с личным составом.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7808" behindDoc="0" locked="0" layoutInCell="1" allowOverlap="1" wp14:anchorId="58B8FE3C" wp14:editId="4BFE3324">
            <wp:simplePos x="0" y="0"/>
            <wp:positionH relativeFrom="column">
              <wp:posOffset>3875405</wp:posOffset>
            </wp:positionH>
            <wp:positionV relativeFrom="paragraph">
              <wp:posOffset>231775</wp:posOffset>
            </wp:positionV>
            <wp:extent cx="1839595" cy="4006215"/>
            <wp:effectExtent l="0" t="0" r="8255" b="0"/>
            <wp:wrapNone/>
            <wp:docPr id="254" name="Рисунок 254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Pr="00B46A90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A51E5B" w:rsidRDefault="00F55CB2" w:rsidP="00A51E5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A51E5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45.05.01 ПЕРЕВОД И ПЕРЕВОДОВЕДЕНИЕ</w:t>
      </w: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получают квалификацию «лингвист-переводчик». Область их военно-профессиональной деятельности  включает в себя лингвистическое обеспечение задач международной деятельности, а также лингвистическую подготовку военнослужащих и лиц гражданского персонала, обеспечение развития сотрудничества с образовательными центрами зарубежных государств по вопросам лингвистической подготовки.</w:t>
      </w:r>
    </w:p>
    <w:p w:rsidR="00A51E5B" w:rsidRDefault="00A51E5B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Pr="00B46A90" w:rsidRDefault="00A51E5B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A51E5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98317E2" wp14:editId="2537F1E6">
            <wp:extent cx="1752600" cy="1038225"/>
            <wp:effectExtent l="0" t="0" r="0" b="9525"/>
            <wp:docPr id="255" name="Рисунок 255" descr="http://vuz.mil.ru/upload/site170/document_images/IhnBIURcuI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vuz.mil.ru/upload/site170/document_images/IhnBIURcuI-184x143.jpg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E47D241" wp14:editId="5459EF50">
            <wp:extent cx="1752600" cy="1038225"/>
            <wp:effectExtent l="0" t="0" r="0" b="9525"/>
            <wp:docPr id="256" name="Рисунок 256" descr="http://vuz.mil.ru/upload/site170/document_images/WXi1qJ5CI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vuz.mil.ru/upload/site170/document_images/WXi1qJ5CIc-184x143.jpg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93EB8E4" wp14:editId="1647BABA">
            <wp:extent cx="1752600" cy="1038225"/>
            <wp:effectExtent l="0" t="0" r="0" b="9525"/>
            <wp:docPr id="257" name="Рисунок 257" descr="http://vuz.mil.ru/upload/site170/document_images/Ont73SaR4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vuz.mil.ru/upload/site170/document_images/Ont73SaR4E-184x143.jpg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8D33860" wp14:editId="3A26ADAA">
            <wp:extent cx="1752600" cy="1171575"/>
            <wp:effectExtent l="0" t="0" r="0" b="9525"/>
            <wp:docPr id="259" name="Рисунок 259" descr="http://vuz.mil.ru/upload/site170/document_images/LYZkonFbnl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vuz.mil.ru/upload/site170/document_images/LYZkonFbnl-184x143.jpg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8E13715" wp14:editId="730B2925">
            <wp:extent cx="1752600" cy="1038225"/>
            <wp:effectExtent l="0" t="0" r="0" b="9525"/>
            <wp:docPr id="258" name="Рисунок 258" descr="http://vuz.mil.ru/upload/site170/document_images/c8cCqOfpP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vuz.mil.ru/upload/site170/document_images/c8cCqOfpPD-184x143.jpg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A51E5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Pr="00B46A90" w:rsidRDefault="00A51E5B" w:rsidP="00A51E5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также занимаются научно-методическим обеспечением учебной деятельности военных образовательных организаций МО РФ по преподаванию иностранных языков.</w:t>
      </w:r>
    </w:p>
    <w:p w:rsidR="00161B80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проходят службу в подразделениях и</w:t>
      </w:r>
      <w:r w:rsidR="00A51E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воинских частях ВС РФ на воинских должностях переводчиков, старших переводчиков, референтов.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9856" behindDoc="0" locked="0" layoutInCell="1" allowOverlap="1" wp14:anchorId="02DBD71A" wp14:editId="46D7C53B">
            <wp:simplePos x="0" y="0"/>
            <wp:positionH relativeFrom="column">
              <wp:posOffset>2018665</wp:posOffset>
            </wp:positionH>
            <wp:positionV relativeFrom="paragraph">
              <wp:posOffset>146050</wp:posOffset>
            </wp:positionV>
            <wp:extent cx="1839595" cy="4006215"/>
            <wp:effectExtent l="0" t="0" r="8255" b="0"/>
            <wp:wrapNone/>
            <wp:docPr id="260" name="Рисунок 260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68832" behindDoc="0" locked="0" layoutInCell="1" allowOverlap="1" wp14:anchorId="1FC3ED39" wp14:editId="3A70578F">
            <wp:simplePos x="0" y="0"/>
            <wp:positionH relativeFrom="column">
              <wp:posOffset>4625975</wp:posOffset>
            </wp:positionH>
            <wp:positionV relativeFrom="paragraph">
              <wp:posOffset>130175</wp:posOffset>
            </wp:positionV>
            <wp:extent cx="1839595" cy="4006215"/>
            <wp:effectExtent l="0" t="0" r="8255" b="0"/>
            <wp:wrapNone/>
            <wp:docPr id="261" name="Рисунок 261" descr="http://vuz.mil.ru/upload/site170/rvvdku-163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vuz.mil.ru/upload/site170/rvvdku-163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Pr="00B46A90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A51E5B" w:rsidRDefault="00F55CB2" w:rsidP="00A51E5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A51E5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56.05.05 ВОЕННАЯ ЖУРНАЛИСТИКА</w:t>
      </w: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E5B" w:rsidRDefault="00A51E5B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Выпускникам присваивается квалификация «журналист». Область их военно-профессиональной деятельности включает в себя информационное обеспечение деятельности ВС РФ, функционирование редакций военных средств массовой информации и смежных военных информационно-коммуникационных структур (издательств, пресс-служб, органов по связям с общественностью), а также научно-исследовательских и образовательных военных учреждений.</w:t>
      </w:r>
    </w:p>
    <w:p w:rsidR="00A51E5B" w:rsidRDefault="00A51E5B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A51E5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8BB693" wp14:editId="3AE80B88">
            <wp:extent cx="1752600" cy="1171575"/>
            <wp:effectExtent l="0" t="0" r="0" b="9525"/>
            <wp:docPr id="262" name="Рисунок 262" descr="http://vuz.mil.ru/upload/site170/document_images/dHE0bDMwP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vuz.mil.ru/upload/site170/document_images/dHE0bDMwPe-184x143.jpg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0F2A0F" wp14:editId="27CD707F">
            <wp:extent cx="1752600" cy="1171575"/>
            <wp:effectExtent l="0" t="0" r="0" b="9525"/>
            <wp:docPr id="263" name="Рисунок 263" descr="http://vuz.mil.ru/upload/site170/document_images/qgSRzlHJX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vuz.mil.ru/upload/site170/document_images/qgSRzlHJXc-184x143.jpg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61731C" wp14:editId="2889AAC7">
            <wp:extent cx="1752600" cy="1171575"/>
            <wp:effectExtent l="0" t="0" r="0" b="9525"/>
            <wp:docPr id="264" name="Рисунок 264" descr="http://vuz.mil.ru/upload/site170/document_images/OabpfWz22F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vuz.mil.ru/upload/site170/document_images/OabpfWz22F-184x143.jpg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695136" wp14:editId="175D51F2">
            <wp:extent cx="1752600" cy="1171575"/>
            <wp:effectExtent l="0" t="0" r="0" b="9525"/>
            <wp:docPr id="265" name="Рисунок 265" descr="http://vuz.mil.ru/upload/site170/document_images/jwRm7xVSq5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vuz.mil.ru/upload/site170/document_images/jwRm7xVSq5-184x143.jpg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21D75C5" wp14:editId="6F3C03FE">
            <wp:extent cx="1752600" cy="1171575"/>
            <wp:effectExtent l="0" t="0" r="0" b="9525"/>
            <wp:docPr id="266" name="Рисунок 266" descr="http://vuz.mil.ru/upload/site170/document_images/wJGtuX2PGW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vuz.mil.ru/upload/site170/document_images/wJGtuX2PGW-184x143.jpg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A5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могут проходить службу в подразделениях и частях всех видов и родов войск на должностях офицеров, старших офицеров отделов в органах информационного обеспечения ВС РФ (пресс-службы военного округа, Центра сопровождения интернет-портала Минобороны России); офицеров, старших офицеров отделения, отдела в органе информационной работы Генерального штаба ВС РФ, военного округа; офицеров, корреспондентов отдела, редакции военного СМИ;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офицеров по ОГП и информированию.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0880" behindDoc="0" locked="0" layoutInCell="1" allowOverlap="1" wp14:anchorId="45FFF6F8" wp14:editId="07B250C7">
            <wp:simplePos x="0" y="0"/>
            <wp:positionH relativeFrom="column">
              <wp:posOffset>3451860</wp:posOffset>
            </wp:positionH>
            <wp:positionV relativeFrom="paragraph">
              <wp:posOffset>325755</wp:posOffset>
            </wp:positionV>
            <wp:extent cx="1839595" cy="4006215"/>
            <wp:effectExtent l="0" t="0" r="8255" b="0"/>
            <wp:wrapNone/>
            <wp:docPr id="267" name="Рисунок 267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Pr="00B46A90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7363DE" w:rsidRDefault="007363DE" w:rsidP="00736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7363DE" w:rsidRDefault="007363DE" w:rsidP="00736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7363DE" w:rsidRDefault="007363DE" w:rsidP="00736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7363DE" w:rsidRDefault="00F55CB2" w:rsidP="007363DE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7363DE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53.05.07 ДИРИЖИРОВАНИЕ ВОЕННЫМ ДУХОВЫМ ОРКЕСТРОМ</w:t>
      </w:r>
    </w:p>
    <w:p w:rsidR="007363DE" w:rsidRDefault="007363DE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63DE" w:rsidRDefault="007363DE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736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Выпускникам присваивается квалификация «дирижер военного духового оркестра», а профессиональная деятельность включает музыкальное искусство, связанное с обеспечением служебной деятельности и досуга военнослужащих ВС РФ, а также организацию деятельности штатных военных духовых оркестров и концертных ансамблей ВС РФ; дирижерское исполнительство и музыкальную педагогику.</w:t>
      </w:r>
    </w:p>
    <w:p w:rsidR="007363DE" w:rsidRDefault="007363DE" w:rsidP="00736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363DE" w:rsidRPr="00B46A90" w:rsidRDefault="007363DE" w:rsidP="00736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7363DE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9FFFF24" wp14:editId="3CEBBEC7">
            <wp:extent cx="1752600" cy="1171575"/>
            <wp:effectExtent l="0" t="0" r="0" b="9525"/>
            <wp:docPr id="268" name="Рисунок 268" descr="http://vuz.mil.ru/upload/site170/document_images/y1rC6sBE1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vuz.mil.ru/upload/site170/document_images/y1rC6sBE1m-184x143.jpg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B02A2B3" wp14:editId="6F286EA9">
            <wp:extent cx="1752600" cy="1171575"/>
            <wp:effectExtent l="0" t="0" r="0" b="9525"/>
            <wp:docPr id="269" name="Рисунок 269" descr="http://vuz.mil.ru/upload/site170/document_images/8tKEhz8VV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vuz.mil.ru/upload/site170/document_images/8tKEhz8VVG-184x143.jpg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D2A4E17" wp14:editId="5B02BC91">
            <wp:extent cx="1752600" cy="1171575"/>
            <wp:effectExtent l="0" t="0" r="0" b="9525"/>
            <wp:docPr id="270" name="Рисунок 270" descr="http://vuz.mil.ru/upload/site170/document_images/x0v1ULvma3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vuz.mil.ru/upload/site170/document_images/x0v1ULvma3-184x143.jpg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08FC64" wp14:editId="5AC74984">
            <wp:extent cx="1752600" cy="1171575"/>
            <wp:effectExtent l="0" t="0" r="0" b="9525"/>
            <wp:docPr id="271" name="Рисунок 271" descr="http://vuz.mil.ru/upload/site170/document_images/ICqCsNYEZw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vuz.mil.ru/upload/site170/document_images/ICqCsNYEZw-184x143.jpg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A5C27D8" wp14:editId="2C71499C">
            <wp:extent cx="1752600" cy="1171575"/>
            <wp:effectExtent l="0" t="0" r="0" b="9525"/>
            <wp:docPr id="272" name="Рисунок 272" descr="http://vuz.mil.ru/upload/site170/document_images/5E4wxGGcU9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vuz.mil.ru/upload/site170/document_images/5E4wxGGcU9-184x143.jpg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7363D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7363D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7363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 предназначен для прохождения службы в военных оркестрах на должности – военный дирижер.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1904" behindDoc="0" locked="0" layoutInCell="1" allowOverlap="1" wp14:anchorId="511679C7" wp14:editId="664AAD1E">
            <wp:simplePos x="0" y="0"/>
            <wp:positionH relativeFrom="column">
              <wp:posOffset>3451860</wp:posOffset>
            </wp:positionH>
            <wp:positionV relativeFrom="paragraph">
              <wp:posOffset>304165</wp:posOffset>
            </wp:positionV>
            <wp:extent cx="1839595" cy="4006215"/>
            <wp:effectExtent l="0" t="0" r="8255" b="0"/>
            <wp:wrapNone/>
            <wp:docPr id="273" name="Рисунок 273" descr="http://vuz.mil.ru/upload/site170/vu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vuz.mil.ru/upload/site170/vu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Pr="00B46A90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23961" w:rsidRDefault="00F55CB2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2396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08.05.02 СТРОИТЕЛЬСТВО ЖЕЛЕЗНЫХ ДОРОГ, МОСТОВ И ТРАНСПОРТНЫХ ТОННЕЛЕЙ</w:t>
      </w:r>
    </w:p>
    <w:p w:rsidR="00D23961" w:rsidRDefault="00D23961" w:rsidP="004C2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3961" w:rsidRDefault="00D23961" w:rsidP="004C2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Курсанты учатся организовывать и осуществлять постоянный технический надзор за ходом строительства и техническим состоянием пути и объектов путевого хозяйства железнодорожного транспорта, мостов, тоннелей и других искусственных сооружений на транспорте, а также разрабатывать технологические процессы строительства, ремонта, реконструкции и эксплуатации железнодорожного пути, мостов и транспортных тоннелей.</w:t>
      </w:r>
    </w:p>
    <w:p w:rsidR="00D23961" w:rsidRDefault="00D23961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D2396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BB1CCD7" wp14:editId="6F0C573A">
            <wp:extent cx="1752600" cy="1171575"/>
            <wp:effectExtent l="0" t="0" r="0" b="9525"/>
            <wp:docPr id="274" name="Рисунок 274" descr="http://vuz.mil.ru/upload/site170/document_images/sux1qq3jeK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vuz.mil.ru/upload/site170/document_images/sux1qq3jeK-184x143.jpg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77B477A" wp14:editId="5F71F374">
            <wp:extent cx="1752600" cy="1171575"/>
            <wp:effectExtent l="0" t="0" r="0" b="9525"/>
            <wp:docPr id="275" name="Рисунок 275" descr="http://vuz.mil.ru/upload/site170/document_images/cPLHKht8J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vuz.mil.ru/upload/site170/document_images/cPLHKht8Jm-184x143.jpg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19584B4" wp14:editId="5010C5E1">
            <wp:extent cx="1752600" cy="1171575"/>
            <wp:effectExtent l="0" t="0" r="0" b="9525"/>
            <wp:docPr id="276" name="Рисунок 276" descr="http://vuz.mil.ru/upload/site170/document_images/Ex74CuCGmf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vuz.mil.ru/upload/site170/document_images/Ex74CuCGmf-184x143.jpg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84366F" wp14:editId="2129172B">
            <wp:extent cx="1752600" cy="1171575"/>
            <wp:effectExtent l="0" t="0" r="0" b="9525"/>
            <wp:docPr id="277" name="Рисунок 277" descr="http://vuz.mil.ru/upload/site170/document_images/rNd0MQuw2X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vuz.mil.ru/upload/site170/document_images/rNd0MQuw2X-184x143.jpg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B80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06A941A" wp14:editId="53C08E39">
            <wp:extent cx="1752600" cy="1171575"/>
            <wp:effectExtent l="0" t="0" r="0" b="9525"/>
            <wp:docPr id="278" name="Рисунок 278" descr="http://vuz.mil.ru/upload/site170/document_images/U2CRE5vtiR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vuz.mil.ru/upload/site170/document_images/U2CRE5vtiR-184x143.jpg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D2396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F55CB2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Специалисты приобретают навыки ведения контроля соблюдения технологических операций и контроля 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качества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поступающих на объекты строительных материалов и изделий; овладевают диагностикой и мониторингом верхнего строения пути, земляного полотна и искусственных сооружений; способны  проводить  оценку</w:t>
      </w:r>
      <w:r w:rsidR="00161B80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влияния на окружающую среду строительных работ, применяемых материалов и оборудования с целью соблюдения экологических требований при проведении строительства, реконструкции и ремонте пути и искусственных сооружений и др.</w:t>
      </w: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Default="00161B80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2928" behindDoc="0" locked="0" layoutInCell="1" allowOverlap="1" wp14:anchorId="531D63AB" wp14:editId="2985753C">
            <wp:simplePos x="0" y="0"/>
            <wp:positionH relativeFrom="column">
              <wp:posOffset>3493135</wp:posOffset>
            </wp:positionH>
            <wp:positionV relativeFrom="paragraph">
              <wp:posOffset>24765</wp:posOffset>
            </wp:positionV>
            <wp:extent cx="1839595" cy="4006215"/>
            <wp:effectExtent l="0" t="0" r="8255" b="0"/>
            <wp:wrapNone/>
            <wp:docPr id="279" name="Рисунок 279" descr="http://vuz.mil.ru/upload/site170/vi_zhvvs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vuz.mil.ru/upload/site170/vi_zhvvs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4279" w:rsidRPr="00B46A90" w:rsidRDefault="00704279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61B80" w:rsidRPr="00B46A90" w:rsidRDefault="00161B8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D23961" w:rsidRDefault="00D23961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D23961" w:rsidRDefault="00F55CB2" w:rsidP="00D2396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D2396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23.05.04 ЭКСПЛУАТАЦИЯ ЖЕЛЕЗНЫХ ДОРОГ</w:t>
      </w:r>
    </w:p>
    <w:p w:rsidR="00D23961" w:rsidRDefault="00D2396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3961" w:rsidRDefault="00D2396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3961" w:rsidRDefault="00D2396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E16AE1" w:rsidRDefault="00F55CB2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профессиональной деятельности выпускников включает организацию эксплуатации железнодорожного транспорта и железных дорог — организацию рационального взаимодействия видов транспорта, составляющих единую транспортную систему, на основе принципов логистики и соблюдения правил безопасности движения и эксплуатации железнодорожного транспорта.</w:t>
      </w:r>
    </w:p>
    <w:p w:rsidR="00F55CB2" w:rsidRPr="00E16AE1" w:rsidRDefault="00F55CB2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своей профессиональной деятельности выпускникам предстоит заниматься формированием и проведением единой технической политики в области организации перевозок пассажиров, грузов, техники и вооружения, а также обеспечением безопасности движения и эксплуатации железнодорожного транспорта.</w:t>
      </w:r>
    </w:p>
    <w:p w:rsidR="006B5A85" w:rsidRPr="00B46A90" w:rsidRDefault="00F55CB2" w:rsidP="00D23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разрабатывают эффективные схемы организации поездной и маневровой работы на железнодорожном транспорте, обеспечивая при этом соблюдение технических регламентов и стандартов железнодорожных перевозок.</w:t>
      </w: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Default="006B5A8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73952" behindDoc="0" locked="0" layoutInCell="1" allowOverlap="1" wp14:anchorId="316E64C7" wp14:editId="731CE4C8">
            <wp:simplePos x="0" y="0"/>
            <wp:positionH relativeFrom="column">
              <wp:posOffset>3615055</wp:posOffset>
            </wp:positionH>
            <wp:positionV relativeFrom="paragraph">
              <wp:posOffset>22860</wp:posOffset>
            </wp:positionV>
            <wp:extent cx="1839595" cy="4006215"/>
            <wp:effectExtent l="0" t="0" r="8255" b="0"/>
            <wp:wrapNone/>
            <wp:docPr id="280" name="Рисунок 280" descr="http://vuz.mil.ru/upload/site170/vi_zhv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vuz.mil.ru/upload/site170/vi_zhvvs.jpg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Pr="00B46A90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16AE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23.05.05 СИСТЕМЫ ОБЕСПЕЧЕНИЯ ДВИЖЕНИЯ ПОЕЗДОВ</w:t>
      </w:r>
    </w:p>
    <w:p w:rsid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P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55CB2" w:rsidRPr="00E16AE1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с такой квалификацией обеспечивают безопасное регулирование движения подвижного состава на участках перегонов и станциях, а также контролируют системы управления движением и эксплуатацией поездов.</w:t>
      </w:r>
    </w:p>
    <w:p w:rsidR="00E16AE1" w:rsidRPr="00E16AE1" w:rsidRDefault="00E16AE1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Pr="00E16AE1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Реализовать свои способности выпускники </w:t>
      </w:r>
      <w:proofErr w:type="gramStart"/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>могут как эксплуатируя</w:t>
      </w:r>
      <w:proofErr w:type="gramEnd"/>
      <w:r w:rsidRPr="00E16A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обеспечивая техническую готовность систем обеспечения движения, так и занимаясь разработкой новых систем, совершенствуя теорию организации безопасного движения поездов, и совершенствование методов обеспечения безопасности на железнодорожном транспорте с помощью современных технологий.</w:t>
      </w: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Default="006B5A8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4976" behindDoc="0" locked="0" layoutInCell="1" allowOverlap="1" wp14:anchorId="57ADB87C" wp14:editId="3E8B54D3">
            <wp:simplePos x="0" y="0"/>
            <wp:positionH relativeFrom="column">
              <wp:posOffset>3452495</wp:posOffset>
            </wp:positionH>
            <wp:positionV relativeFrom="paragraph">
              <wp:posOffset>118745</wp:posOffset>
            </wp:positionV>
            <wp:extent cx="1839595" cy="4006215"/>
            <wp:effectExtent l="0" t="0" r="8255" b="0"/>
            <wp:wrapNone/>
            <wp:docPr id="281" name="Рисунок 281" descr="http://vuz.mil.ru/upload/site170/vi_zhvvs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vuz.mil.ru/upload/site170/vi_zhvvs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34B35" w:rsidRPr="00B46A90" w:rsidRDefault="00834B35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16AE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08.05.01 СТРОИТЕЛЬСТВО УНИКАЛЬНЫХ ЗДАНИЙ И СООРУЖЕНИЙ</w:t>
      </w:r>
    </w:p>
    <w:p w:rsid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окончания военного вуза молодые специалисты занимаются проектированием, возведением, эксплуатацией, а также мониторингом и техническим перевооружением уникальных зданий и сооружений для нужд ВС РФ.</w:t>
      </w:r>
    </w:p>
    <w:p w:rsidR="00E16AE1" w:rsidRDefault="00E16AE1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Pr="00B46A90" w:rsidRDefault="00E16AE1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16AE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515231" wp14:editId="14CAF593">
            <wp:extent cx="1752600" cy="1171575"/>
            <wp:effectExtent l="0" t="0" r="0" b="9525"/>
            <wp:docPr id="282" name="Рисунок 282" descr="http://vuz.mil.ru/upload/site170/document_images/907KhFmSzV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vuz.mil.ru/upload/site170/document_images/907KhFmSzV-184x143.jpg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A8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3BBEBA" wp14:editId="1410B380">
            <wp:extent cx="1752600" cy="1171575"/>
            <wp:effectExtent l="0" t="0" r="0" b="9525"/>
            <wp:docPr id="283" name="Рисунок 283" descr="http://vuz.mil.ru/upload/site170/document_images/gEsacOHYvY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vuz.mil.ru/upload/site170/document_images/gEsacOHYvY-184x143.jpg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A8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FC2E561" wp14:editId="52E696B3">
            <wp:extent cx="1752600" cy="1171575"/>
            <wp:effectExtent l="0" t="0" r="0" b="9525"/>
            <wp:docPr id="284" name="Рисунок 284" descr="http://vuz.mil.ru/upload/site170/document_images/H1H4zu4WRC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vuz.mil.ru/upload/site170/document_images/H1H4zu4WRC-184x143.jpg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A8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303069" wp14:editId="1ABE0EC1">
            <wp:extent cx="1752600" cy="1171575"/>
            <wp:effectExtent l="0" t="0" r="0" b="9525"/>
            <wp:docPr id="285" name="Рисунок 285" descr="http://vuz.mil.ru/upload/site170/document_images/zx7o1uSqw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vuz.mil.ru/upload/site170/document_images/zx7o1uSqwZ-184x143.jpg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5A85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848B717" wp14:editId="68A4B0F0">
            <wp:extent cx="1752600" cy="1171575"/>
            <wp:effectExtent l="0" t="0" r="0" b="9525"/>
            <wp:docPr id="286" name="Рисунок 286" descr="http://vuz.mil.ru/upload/site170/document_images/Az7n5cjbMH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vuz.mil.ru/upload/site170/document_images/Az7n5cjbMH-184x143.jpg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E16AE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Pr="00B46A90" w:rsidRDefault="00E16AE1" w:rsidP="00E16AE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Pr="00B46A90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Их профессиональная деятельность заключается в инженерном обеспечении и оборудовании уникальных зданий и сооружений, а также монтаже, наладке, испытании и сдаче в эксплуатацию конструкций и оборудования строительных объектов, а также непосредственной организации производства работ при возведении зданий и сооружений.</w:t>
      </w: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Default="00F55CB2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7024" behindDoc="0" locked="0" layoutInCell="1" allowOverlap="1" wp14:anchorId="1371C0C0" wp14:editId="0DFC3BC7">
            <wp:simplePos x="0" y="0"/>
            <wp:positionH relativeFrom="column">
              <wp:posOffset>2073275</wp:posOffset>
            </wp:positionH>
            <wp:positionV relativeFrom="paragraph">
              <wp:posOffset>307975</wp:posOffset>
            </wp:positionV>
            <wp:extent cx="1839595" cy="4006215"/>
            <wp:effectExtent l="0" t="0" r="8255" b="0"/>
            <wp:wrapNone/>
            <wp:docPr id="287" name="Рисунок 287" descr="http://vuz.mil.ru/upload/site170/va_viit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vuz.mil.ru/upload/site170/va_viit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6000" behindDoc="0" locked="0" layoutInCell="1" allowOverlap="1" wp14:anchorId="4594D01E" wp14:editId="7900D999">
            <wp:simplePos x="0" y="0"/>
            <wp:positionH relativeFrom="column">
              <wp:posOffset>5035550</wp:posOffset>
            </wp:positionH>
            <wp:positionV relativeFrom="paragraph">
              <wp:posOffset>53975</wp:posOffset>
            </wp:positionV>
            <wp:extent cx="1839595" cy="4006215"/>
            <wp:effectExtent l="0" t="0" r="8255" b="0"/>
            <wp:wrapNone/>
            <wp:docPr id="288" name="Рисунок 288" descr="http://vuz.mil.ru/upload/site170/tvviku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vuz.mil.ru/upload/site170/tvviku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B5A85" w:rsidRPr="00B46A90" w:rsidRDefault="006B5A8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E16AE1" w:rsidRDefault="00F55CB2" w:rsidP="00E16AE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E16AE1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17.05.02 СТРЕЛКОВО-ПУШЕЧНОЕ, АРТИЛЛЕРИЙСКОЕ И РАКЕТНОЕ ОРУЖИЕ</w:t>
      </w:r>
    </w:p>
    <w:p w:rsid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Default="00E16AE1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занимаются обслуживанием оружейных установок, их ремонтом. Объектами профессиональной деятельности выпускников являются проектирование, конструирование, изготовление, испытания и эксплуатация современных и перспективных образцов вооружения.</w:t>
      </w:r>
    </w:p>
    <w:p w:rsidR="00E16AE1" w:rsidRDefault="00E16AE1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6AE1" w:rsidRPr="00B46A90" w:rsidRDefault="00E16AE1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16AE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5E9CECB" wp14:editId="25AF4506">
            <wp:extent cx="1752600" cy="1162050"/>
            <wp:effectExtent l="0" t="0" r="0" b="0"/>
            <wp:docPr id="289" name="Рисунок 289" descr="http://vuz.mil.ru/upload/site170/document_images/yMThubrHwj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vuz.mil.ru/upload/site170/document_images/yMThubrHwj-184x143.jpg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FF7B3A5" wp14:editId="6CB3B12E">
            <wp:extent cx="1752600" cy="1162050"/>
            <wp:effectExtent l="0" t="0" r="0" b="0"/>
            <wp:docPr id="290" name="Рисунок 290" descr="http://vuz.mil.ru/upload/site170/document_images/NWW8eJyh0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vuz.mil.ru/upload/site170/document_images/NWW8eJyh0e-184x143.jpg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4A135A9" wp14:editId="77946949">
            <wp:extent cx="1752600" cy="1171575"/>
            <wp:effectExtent l="0" t="0" r="0" b="9525"/>
            <wp:docPr id="291" name="Рисунок 291" descr="http://vuz.mil.ru/upload/site170/document_images/hHE6KWCHy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vuz.mil.ru/upload/site170/document_images/hHE6KWCHya-184x143.jpg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980E02" wp14:editId="4B5E1933">
            <wp:extent cx="1752600" cy="1162050"/>
            <wp:effectExtent l="0" t="0" r="0" b="0"/>
            <wp:docPr id="292" name="Рисунок 292" descr="http://vuz.mil.ru/upload/site170/document_images/O8tKYMZaMD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vuz.mil.ru/upload/site170/document_images/O8tKYMZaMD-184x143.jpg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F99563" wp14:editId="48E4EB54">
            <wp:extent cx="1752600" cy="1171575"/>
            <wp:effectExtent l="0" t="0" r="0" b="9525"/>
            <wp:docPr id="293" name="Рисунок 293" descr="http://vuz.mil.ru/upload/site170/document_images/DTyWUUm6v4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vuz.mil.ru/upload/site170/document_images/DTyWUUm6v4-184x143.jpg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E16AE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E16AE1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F55CB2" w:rsidP="00E16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Специалисты в этой области занимаются анализом технического состояния современной оружейной отрасли и прогнозированием развития оружейной отрасли. Разрабатывают новые принципы и методы проектирования образцов вооружения. Ведут базы данных и составляют программы обработки информации по соответствующим видам оружия. Занимаются аналитическим и техническим проектированием образцов вооружения и их отдельных элементов.</w:t>
      </w: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Default="00D83CB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8048" behindDoc="0" locked="0" layoutInCell="1" allowOverlap="1" wp14:anchorId="4E16784A" wp14:editId="4F11A0C6">
            <wp:simplePos x="0" y="0"/>
            <wp:positionH relativeFrom="column">
              <wp:posOffset>3465963</wp:posOffset>
            </wp:positionH>
            <wp:positionV relativeFrom="paragraph">
              <wp:posOffset>-2540</wp:posOffset>
            </wp:positionV>
            <wp:extent cx="1839595" cy="4006215"/>
            <wp:effectExtent l="0" t="0" r="8255" b="0"/>
            <wp:wrapNone/>
            <wp:docPr id="294" name="Рисунок 294" descr="http://vuz.mil.ru/upload/site170/filial_PENZA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vuz.mil.ru/upload/site170/filial_PENZA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24179" w:rsidRDefault="00424179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24179" w:rsidRDefault="00424179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24179" w:rsidRDefault="00424179" w:rsidP="00F55CB2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424179" w:rsidRDefault="00F55CB2" w:rsidP="0042417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424179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31.05.01 ЛЕЧЕБНОЕ ДЕЛО</w:t>
      </w:r>
    </w:p>
    <w:p w:rsidR="00424179" w:rsidRDefault="00424179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179" w:rsidRDefault="00424179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2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Выпускники получат квалификацию «врач».</w:t>
      </w:r>
    </w:p>
    <w:p w:rsidR="00424179" w:rsidRDefault="00424179" w:rsidP="0042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179" w:rsidRPr="00B46A90" w:rsidRDefault="00424179" w:rsidP="0042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24179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23AE9F" wp14:editId="7CEEBDD5">
            <wp:extent cx="1752600" cy="1171575"/>
            <wp:effectExtent l="0" t="0" r="0" b="9525"/>
            <wp:docPr id="295" name="Рисунок 295" descr="http://vuz.mil.ru/upload/site170/document_images/IKmitAPHQ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vuz.mil.ru/upload/site170/document_images/IKmitAPHQe-184x143.jpg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F59DCC" wp14:editId="02B37A0C">
            <wp:extent cx="1752600" cy="1171575"/>
            <wp:effectExtent l="0" t="0" r="0" b="9525"/>
            <wp:docPr id="296" name="Рисунок 296" descr="http://vuz.mil.ru/upload/site170/document_images/yaBZSBzQfg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vuz.mil.ru/upload/site170/document_images/yaBZSBzQfg-184x143.jpg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A5DD73B" wp14:editId="3D16C71B">
            <wp:extent cx="1752600" cy="1171575"/>
            <wp:effectExtent l="0" t="0" r="0" b="9525"/>
            <wp:docPr id="297" name="Рисунок 297" descr="http://vuz.mil.ru/upload/site170/document_images/fz5wYwuA7p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vuz.mil.ru/upload/site170/document_images/fz5wYwuA7p-184x143.jpg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DE12B08" wp14:editId="323C8BAD">
            <wp:extent cx="1752600" cy="1171575"/>
            <wp:effectExtent l="0" t="0" r="0" b="9525"/>
            <wp:docPr id="298" name="Рисунок 298" descr="http://vuz.mil.ru/upload/site170/document_images/iQwtPPJhMe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vuz.mil.ru/upload/site170/document_images/iQwtPPJhMe-184x143.jpg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7C74769" wp14:editId="130B5FA3">
            <wp:extent cx="1752600" cy="1171575"/>
            <wp:effectExtent l="0" t="0" r="0" b="9525"/>
            <wp:docPr id="299" name="Рисунок 299" descr="http://vuz.mil.ru/upload/site170/document_images/4JxnyYvkPp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vuz.mil.ru/upload/site170/document_images/4JxnyYvkPp-184x143.jpg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424179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24179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F55CB2" w:rsidP="00424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процессе обучения курсанты учатся диагностировать больных и назначать им лечение, адекватное диагнозу и состоянию здоровья; оказывать медицинскую помощь в самых разных ситуациях, в том числе чрезвычайных; проводить профилактику болезней; проводить реабилитационные и лечебные мероприятия при заболеваниях любых сист</w:t>
      </w:r>
      <w:r w:rsidR="0042417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ем организма,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также после травм, хирургических</w:t>
      </w:r>
      <w:r w:rsidR="00D83CBA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операций; проводить различные медицинские экспертизы, в том числе оценку трудоспособности людей, судебно-медицинскую экспертизу;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работать с медицинскими препаратами; работать с медицинской техникой, оборудованием, инструментами, которые используются для диагностики и лечения больных; вести медицинскую документацию и многое другое.</w:t>
      </w: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Default="00D83CB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79072" behindDoc="0" locked="0" layoutInCell="1" allowOverlap="1" wp14:anchorId="1CCB8798" wp14:editId="471D9E59">
            <wp:simplePos x="0" y="0"/>
            <wp:positionH relativeFrom="column">
              <wp:posOffset>3507105</wp:posOffset>
            </wp:positionH>
            <wp:positionV relativeFrom="paragraph">
              <wp:posOffset>167640</wp:posOffset>
            </wp:positionV>
            <wp:extent cx="1839595" cy="4006215"/>
            <wp:effectExtent l="0" t="0" r="8255" b="0"/>
            <wp:wrapNone/>
            <wp:docPr id="300" name="Рисунок 300" descr="http://vuz.mil.ru/upload/site170/vmeda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vuz.mil.ru/upload/site170/vmeda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24179" w:rsidRDefault="00424179" w:rsidP="0042417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24179" w:rsidRDefault="00424179" w:rsidP="0042417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24179" w:rsidRDefault="00424179" w:rsidP="0042417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424179" w:rsidRDefault="00F55CB2" w:rsidP="00424179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424179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31.05.03 СТОМАТОЛОГИЯ</w:t>
      </w:r>
    </w:p>
    <w:p w:rsidR="00424179" w:rsidRDefault="00424179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179" w:rsidRDefault="00424179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179" w:rsidRDefault="00424179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профессиональной деятельности выпускников, включает охрану здоровья граждан путем обеспечения оказания им стоматологической помощи в соответствии с установленными требованиями и стандартами в сфере здравоохранения.</w:t>
      </w:r>
    </w:p>
    <w:p w:rsidR="00424179" w:rsidRDefault="00424179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4179" w:rsidRPr="00B46A90" w:rsidRDefault="00424179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52623D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625682" wp14:editId="0D9D7CDA">
            <wp:extent cx="1752600" cy="1171575"/>
            <wp:effectExtent l="0" t="0" r="0" b="9525"/>
            <wp:docPr id="301" name="Рисунок 301" descr="http://vuz.mil.ru/upload/site170/document_images/D91T8SmyUt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vuz.mil.ru/upload/site170/document_images/D91T8SmyUt-184x143.jpg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D83CBA" w:rsidRPr="00B46A90" w:rsidRDefault="00D83CBA" w:rsidP="00F55CB2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Default="00D83CB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80096" behindDoc="0" locked="0" layoutInCell="1" allowOverlap="1" wp14:anchorId="46F4F7A2" wp14:editId="3ECCEC67">
            <wp:simplePos x="0" y="0"/>
            <wp:positionH relativeFrom="column">
              <wp:posOffset>3574415</wp:posOffset>
            </wp:positionH>
            <wp:positionV relativeFrom="paragraph">
              <wp:posOffset>152400</wp:posOffset>
            </wp:positionV>
            <wp:extent cx="1839595" cy="4006215"/>
            <wp:effectExtent l="0" t="0" r="8255" b="0"/>
            <wp:wrapNone/>
            <wp:docPr id="302" name="Рисунок 302" descr="http://vuz.mil.ru/upload/site170/vmeda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vuz.mil.ru/upload/site170/vmeda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4B42DB" w:rsidRDefault="00F55CB2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4B42D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32.05.01 МЕДИКО-ПРОФИЛАКТИЧЕСКОЕ ДЕЛО</w:t>
      </w:r>
    </w:p>
    <w:p w:rsidR="004B42DB" w:rsidRDefault="004B42DB" w:rsidP="004B4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Специальность «Медико-профилактическое дело» – это направление подготовки специалистов в области профилактической медицины – гигиенистов, эпидемиологов, бактериологов.</w:t>
      </w: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B42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D5B464C" wp14:editId="01A488C3">
            <wp:extent cx="1752600" cy="1171575"/>
            <wp:effectExtent l="0" t="0" r="0" b="9525"/>
            <wp:docPr id="303" name="Рисунок 303" descr="http://vuz.mil.ru/upload/site170/document_images/t5aEE67rGF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vuz.mil.ru/upload/site170/document_images/t5aEE67rGF-184x143.jpg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01F4854" wp14:editId="6B268DCA">
            <wp:extent cx="1752600" cy="1171575"/>
            <wp:effectExtent l="0" t="0" r="0" b="9525"/>
            <wp:docPr id="305" name="Рисунок 305" descr="http://vuz.mil.ru/upload/site170/document_images/pWSZBOGX9b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vuz.mil.ru/upload/site170/document_images/pWSZBOGX9b-184x143.jpg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CBA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1A6A78" wp14:editId="2D734500">
            <wp:extent cx="1752600" cy="1171575"/>
            <wp:effectExtent l="0" t="0" r="0" b="9525"/>
            <wp:docPr id="304" name="Рисунок 304" descr="http://vuz.mil.ru/upload/site170/document_images/Gnl6A3BOua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vuz.mil.ru/upload/site170/document_images/Gnl6A3BOua-184x143.jpg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Default="00F55CB2" w:rsidP="004B42D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данному профилю ведется подготовка специалистов для медико-профилактической работы в учреждениях санитарно-эпидемиологической службы, лабораторной или научно-исследовательской деятельности в сфере фундаментальной и теоретической медицины.</w:t>
      </w:r>
    </w:p>
    <w:p w:rsidR="00D83CBA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Курсантов обучают оказывать санитарно-противоэпидемическую и лечебно-профилактическую помощь, осуществлять</w:t>
      </w:r>
      <w:r w:rsidR="004B42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</w:t>
      </w:r>
      <w:r w:rsidR="00D83CBA"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санитарно-эпидемиологической службой или надзор, проводить оценку здоровья военнослужащих и лиц гражданского персонала, организовывать и проводить мероприятия, направленные на профилактику заболеваемости, проводить научно-практические исследования, проводить экологическую экспертизу, участвовать в проведении санитарно-эпидемиологических обследований, проводить статистические наблюдения и готовить отчетность по ним.</w:t>
      </w: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Default="00D83CBA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81120" behindDoc="0" locked="0" layoutInCell="1" allowOverlap="1" wp14:anchorId="35FD5BA6" wp14:editId="53B1C8FE">
            <wp:simplePos x="0" y="0"/>
            <wp:positionH relativeFrom="column">
              <wp:posOffset>3479165</wp:posOffset>
            </wp:positionH>
            <wp:positionV relativeFrom="paragraph">
              <wp:posOffset>64135</wp:posOffset>
            </wp:positionV>
            <wp:extent cx="1839595" cy="4006215"/>
            <wp:effectExtent l="0" t="0" r="8255" b="0"/>
            <wp:wrapNone/>
            <wp:docPr id="306" name="Рисунок 306" descr="http://vuz.mil.ru/upload/site170/vmeda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vuz.mil.ru/upload/site170/vmeda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83CBA" w:rsidRPr="00B46A90" w:rsidRDefault="00D83CB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4B42DB" w:rsidRDefault="00F55CB2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4B42D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33.05.01 ФАРМАЦИЯ</w:t>
      </w: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ACC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Область профессиональной деятельности выпускников включает фармацевтическую деятельность в сфере обращения лекарственных сре</w:t>
      </w:r>
      <w:proofErr w:type="gram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в с</w:t>
      </w:r>
      <w:proofErr w:type="gram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оответствии с действующим законодательством Российской Федерации и профессиональными стандартами в военно-медицинских учреждениях, а также при обеспечении охраны здоровья военнослужащих.</w:t>
      </w:r>
    </w:p>
    <w:p w:rsidR="000D1ACC" w:rsidRPr="00B46A90" w:rsidRDefault="000D1AC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ACC" w:rsidRDefault="000D1ACC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82144" behindDoc="0" locked="0" layoutInCell="1" allowOverlap="1" wp14:anchorId="639AE7A8" wp14:editId="48B60B0C">
            <wp:simplePos x="0" y="0"/>
            <wp:positionH relativeFrom="column">
              <wp:posOffset>3424555</wp:posOffset>
            </wp:positionH>
            <wp:positionV relativeFrom="paragraph">
              <wp:posOffset>195580</wp:posOffset>
            </wp:positionV>
            <wp:extent cx="1839595" cy="4006215"/>
            <wp:effectExtent l="0" t="0" r="8255" b="0"/>
            <wp:wrapNone/>
            <wp:docPr id="307" name="Рисунок 307" descr="http://vuz.mil.ru/upload/site170/vmeda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vuz.mil.ru/upload/site170/vmeda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36818" w:rsidRPr="00B46A90" w:rsidRDefault="00C36818" w:rsidP="00F55C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ACC" w:rsidRPr="00B46A90" w:rsidRDefault="000D1AC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F55CB2" w:rsidRPr="004B42DB" w:rsidRDefault="00F55CB2" w:rsidP="004B42DB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4B42D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56.05.03 СЛУЖЕБНО-ПРИКЛАДНАЯ ФИЗИЧЕСКАЯ ПОДГОТОВКА</w:t>
      </w: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Выпускники назначаются на должности помощников командиров воинских частей по физической подготовке – начальников физической подготовки воинской части, командиров взвода инструкторов по физической подготовке воинской части, преподавателей кафедр физической подготовки вузов Минобороны России и преподавателей отдельных дисциплин (физическая культура) </w:t>
      </w:r>
      <w:proofErr w:type="spellStart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довузовских</w:t>
      </w:r>
      <w:proofErr w:type="spellEnd"/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образовательных учреждений Минобороны России.</w:t>
      </w:r>
    </w:p>
    <w:p w:rsidR="004B42DB" w:rsidRDefault="004B42DB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B42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7EB1267" wp14:editId="002DCC11">
            <wp:extent cx="1752600" cy="1171575"/>
            <wp:effectExtent l="0" t="0" r="0" b="9525"/>
            <wp:docPr id="308" name="Рисунок 308" descr="http://vuz.mil.ru/upload/site170/document_images/f8KuhVZ7TO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vuz.mil.ru/upload/site170/document_images/f8KuhVZ7TO-184x143.jpg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FA6910" wp14:editId="5C9D7031">
            <wp:extent cx="1752600" cy="1171575"/>
            <wp:effectExtent l="0" t="0" r="0" b="9525"/>
            <wp:docPr id="309" name="Рисунок 309" descr="http://vuz.mil.ru/upload/site170/document_images/kVeP6RxK1q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vuz.mil.ru/upload/site170/document_images/kVeP6RxK1q-184x143.jpg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EE5E6E3" wp14:editId="74D75932">
            <wp:extent cx="1752600" cy="1171575"/>
            <wp:effectExtent l="0" t="0" r="0" b="9525"/>
            <wp:docPr id="310" name="Рисунок 310" descr="http://vuz.mil.ru/upload/site170/document_images/ctj1qHWplw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vuz.mil.ru/upload/site170/document_images/ctj1qHWplw-184x143.jpg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85BEFD" wp14:editId="19FCB213">
            <wp:extent cx="1752600" cy="1171575"/>
            <wp:effectExtent l="0" t="0" r="0" b="9525"/>
            <wp:docPr id="311" name="Рисунок 311" descr="http://vuz.mil.ru/upload/site170/document_images/Yk6ftgqGSz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vuz.mil.ru/upload/site170/document_images/Yk6ftgqGSz-184x143.jpg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ACC" w:rsidRPr="00B46A9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E48454B" wp14:editId="0596FF2E">
            <wp:extent cx="1752600" cy="1171575"/>
            <wp:effectExtent l="0" t="0" r="0" b="9525"/>
            <wp:docPr id="312" name="Рисунок 312" descr="http://vuz.mil.ru/upload/site170/document_images/klahu6P9aM-184x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vuz.mil.ru/upload/site170/document_images/klahu6P9aM-184x143.jpg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B2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55CB2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Назначение производится на должности в воинские части всех видов и родов войск Вооруженных Сил Российской Федерации, а также других федеральных органов исполнительной власти, в которых законо</w:t>
      </w:r>
      <w:r w:rsidR="004B42DB">
        <w:rPr>
          <w:rFonts w:ascii="Times New Roman" w:eastAsia="Times New Roman" w:hAnsi="Times New Roman" w:cs="Times New Roman"/>
          <w:sz w:val="32"/>
          <w:szCs w:val="32"/>
          <w:lang w:eastAsia="ru-RU"/>
        </w:rPr>
        <w:t>м предусмотрена военная служба.</w:t>
      </w:r>
    </w:p>
    <w:p w:rsidR="008F1167" w:rsidRPr="00B46A90" w:rsidRDefault="00F55CB2" w:rsidP="004B42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Основными направлениями профессиональной деятельности выпускника являются организация, обеспечение и  проведение</w:t>
      </w:r>
      <w:r w:rsidR="004B42D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служебно-прикладной физической подготовки; управление в сфере физической культуры и спорта; физическое воспитание, образование, научно-исследовательская деятельность; спорт, двигательная рекреация, реабилитация, пропаганда здорового образа жизни.</w:t>
      </w:r>
    </w:p>
    <w:p w:rsidR="008F1167" w:rsidRPr="00B46A90" w:rsidRDefault="008F116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F55CB2" w:rsidRPr="00B46A90" w:rsidRDefault="00F55CB2" w:rsidP="00F55CB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F1167" w:rsidRDefault="008F1167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6A90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83168" behindDoc="0" locked="0" layoutInCell="1" allowOverlap="1" wp14:anchorId="3CDDD314" wp14:editId="24F775EB">
            <wp:simplePos x="0" y="0"/>
            <wp:positionH relativeFrom="column">
              <wp:posOffset>3465830</wp:posOffset>
            </wp:positionH>
            <wp:positionV relativeFrom="paragraph">
              <wp:posOffset>151765</wp:posOffset>
            </wp:positionV>
            <wp:extent cx="1839595" cy="4006215"/>
            <wp:effectExtent l="0" t="0" r="8255" b="0"/>
            <wp:wrapNone/>
            <wp:docPr id="313" name="Рисунок 313" descr="http://vuz.mil.ru/upload/site170/vifk.jpg">
              <a:hlinkClick xmlns:a="http://schemas.openxmlformats.org/drawingml/2006/main" r:id="rId2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vuz.mil.ru/upload/site170/vifk.jpg">
                      <a:hlinkClick r:id="rId2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00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407B" w:rsidRDefault="008D407B" w:rsidP="008F116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F6742" w:rsidRDefault="003F674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131866" w:rsidRDefault="00131866" w:rsidP="008D4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131866" w:rsidRDefault="00131866" w:rsidP="008D4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</w:p>
    <w:p w:rsidR="003F6742" w:rsidRDefault="003F6742" w:rsidP="008D4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</w:pPr>
      <w:r w:rsidRPr="008D407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ПЕРЕЧЕНЬ ВОИНСКИХ СПЕЦИАЛЬНОСТЕЙ, ПО КОТОРЫМ ОБУЧА</w:t>
      </w:r>
      <w:r w:rsidR="005E4867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Ю</w:t>
      </w:r>
      <w:r w:rsidRPr="008D407B">
        <w:rPr>
          <w:rFonts w:ascii="Times New Roman" w:eastAsia="Times New Roman" w:hAnsi="Times New Roman" w:cs="Times New Roman"/>
          <w:b/>
          <w:color w:val="FF0000"/>
          <w:sz w:val="36"/>
          <w:szCs w:val="32"/>
          <w:lang w:eastAsia="ru-RU"/>
        </w:rPr>
        <w:t>ТСЯ КУРСАНТЫ ВОЕННО-УЧЕБНЫХ ЗАВЕДЕНИЙ МО РФ</w:t>
      </w: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588"/>
        <w:gridCol w:w="13270"/>
        <w:gridCol w:w="1134"/>
      </w:tblGrid>
      <w:tr w:rsidR="009760A8" w:rsidRPr="009760A8" w:rsidTr="00875137">
        <w:trPr>
          <w:trHeight w:val="588"/>
        </w:trPr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760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9760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Воинская специальность </w:t>
            </w:r>
          </w:p>
        </w:tc>
        <w:tc>
          <w:tcPr>
            <w:tcW w:w="1134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Стр.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56.05.04 Управление персоналом ВС РФ, других войск, воинских формирований и приравненных к ним органов РФ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09.05.01 Применение и эксплуатация автоматизированных систем специального назначения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11.05.02 Специальные радиотехнические системы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13.05.02 Специальные электромеханические системы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24.05.01 Проектирование, производство и эксплуатация ракет и ракетно-космических комплексов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24.05.04 Навигационно-баллистическое обеспечение применения космической техники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24.05.06 Системы управления летательными аппаратами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27.05.01 Специальные организационно-технические системы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11.05.01 Радиоэлектронные системы и комплексы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17-18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11.05.04 Инфокоммуникационные технологии и системы специальной связи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13.05.01 </w:t>
            </w:r>
            <w:proofErr w:type="gram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Тепло-и</w:t>
            </w:r>
            <w:proofErr w:type="gram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электрообеспечение</w:t>
            </w:r>
            <w:proofErr w:type="spell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специальных технических систем и объектов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21-22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16.05.01 Специальные системы жизнеобеспечения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23-24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05.05.01 Метеорология специального назначения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12.05.01 Электронные и оптико-электронные приборы и системы специального назначения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27-28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10.05.01 Компьютерная безопасность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29-30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05.05.02 Военная картография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31-32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27.05.02 Метрологическое обеспечение вооружения и военной техники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33-34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10.05.04 Информационно-аналитические системы безопасности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35-36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131866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08.05.02 Строительство, эксплуатация, восстановление и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</w:t>
            </w:r>
            <w:proofErr w:type="spellEnd"/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прикрытие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</w:t>
            </w:r>
            <w:proofErr w:type="spellEnd"/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дорог, мостов и тоннелей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37-38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10.05.03 Информационная безопасность автоматизированных систем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39-40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11.05.03 Применение и эксплуатация средств и систем специального мониторинга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41-42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14.05.04 Электроника и автоматика физических установок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43-44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23.05.02 Транспортные средства специального назначения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45-46</w:t>
            </w:r>
          </w:p>
        </w:tc>
      </w:tr>
      <w:tr w:rsidR="009760A8" w:rsidRPr="009760A8" w:rsidTr="00131866">
        <w:tc>
          <w:tcPr>
            <w:tcW w:w="588" w:type="dxa"/>
            <w:tcBorders>
              <w:bottom w:val="nil"/>
            </w:tcBorders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3270" w:type="dxa"/>
            <w:tcBorders>
              <w:bottom w:val="nil"/>
            </w:tcBorders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24.05.05 Интегрированные системы летательных аппаратов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47-48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25.05.01 Техническая эксплуатация и восстановление боевых летательных аппаратов и двигателей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49-50</w:t>
            </w:r>
          </w:p>
        </w:tc>
      </w:tr>
      <w:tr w:rsidR="009760A8" w:rsidRPr="009760A8" w:rsidTr="00131866">
        <w:tc>
          <w:tcPr>
            <w:tcW w:w="588" w:type="dxa"/>
            <w:tcBorders>
              <w:bottom w:val="nil"/>
            </w:tcBorders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3270" w:type="dxa"/>
            <w:tcBorders>
              <w:bottom w:val="nil"/>
            </w:tcBorders>
            <w:vAlign w:val="center"/>
          </w:tcPr>
          <w:p w:rsidR="009760A8" w:rsidRPr="009760A8" w:rsidRDefault="009760A8" w:rsidP="00131866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25.05.02</w:t>
            </w:r>
            <w:proofErr w:type="gram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</w:t>
            </w:r>
            <w:proofErr w:type="gram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ех</w:t>
            </w:r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кспл</w:t>
            </w:r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  <w:proofErr w:type="spell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восстановление э</w:t>
            </w:r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 и пилотажно-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навигац</w:t>
            </w:r>
            <w:proofErr w:type="spellEnd"/>
            <w:r w:rsidR="001318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комплексов боевых летательных аппаратов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51-52</w:t>
            </w:r>
          </w:p>
        </w:tc>
      </w:tr>
      <w:tr w:rsidR="00131866" w:rsidRPr="009760A8" w:rsidTr="00131866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Pr="009760A8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Pr="009760A8" w:rsidRDefault="00131866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1866" w:rsidRPr="009760A8" w:rsidTr="00131866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Pr="009760A8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Pr="009760A8" w:rsidRDefault="00131866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866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1866" w:rsidRPr="009760A8" w:rsidTr="00131866">
        <w:tc>
          <w:tcPr>
            <w:tcW w:w="588" w:type="dxa"/>
            <w:tcBorders>
              <w:top w:val="nil"/>
              <w:left w:val="nil"/>
              <w:right w:val="nil"/>
            </w:tcBorders>
            <w:vAlign w:val="center"/>
          </w:tcPr>
          <w:p w:rsidR="00131866" w:rsidRPr="009760A8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70" w:type="dxa"/>
            <w:tcBorders>
              <w:top w:val="nil"/>
              <w:left w:val="nil"/>
              <w:right w:val="nil"/>
            </w:tcBorders>
            <w:vAlign w:val="center"/>
          </w:tcPr>
          <w:p w:rsidR="00131866" w:rsidRPr="009760A8" w:rsidRDefault="00131866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131866" w:rsidRDefault="00131866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25.05.03 Техническая эксплуатация транспортного радиооборудования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53-54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25.05.04 Летная эксплуатация и применение авиационных комплексов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55-56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25.05.05 Эксплуатация воздушных судов и организация воздушного движения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57-58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56.05.01 Тыловое обеспечение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59-60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26.05.04 Применение и эксплуатация технических систем надводных кораблей и подводных лодок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61-62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56.05.02 Радиационная, химическая и биологическая защита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63-64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26.05.03 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65-66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26.05.06 Эксплуатация судовых энергетических установок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67-68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26.05.07 Эксплуатация </w:t>
            </w:r>
            <w:proofErr w:type="gram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судового</w:t>
            </w:r>
            <w:proofErr w:type="gram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электро-оборудования и средств автоматики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69-70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24.05.03 Испытание летательных аппаратов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71-72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23.05.01 Наземные транспортно-технологические средства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73-74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20.05.01 Пожарная безопасность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75-76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17.05.04 Технологии веществ и материалов в вооружении и военной технике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77-78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37.05.02 Психология служебной деятельности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79-80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38.05.01 Экономическая безопасность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81-82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40.05.01 Правовое обеспечение национальной безопасности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83-84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44.05.01 Педагогика и психология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85-86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45.05.01 Перевод и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переводоведение</w:t>
            </w:r>
            <w:proofErr w:type="spellEnd"/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87-88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56.05.05 Военная журналистика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89-90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53.05.07 </w:t>
            </w:r>
            <w:proofErr w:type="spellStart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Дирижирование</w:t>
            </w:r>
            <w:proofErr w:type="spellEnd"/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военным духовым оркестром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91-92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08.05.02 Строительство железных дорог, мостов и транспортных тоннелей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93-94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23.05.04 Эксплуатация железных дорог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95-96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23.05.05 Системы обеспечения движения поездов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97-98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08.05.01 Строительство уникальных зданий и сооружений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99-100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17.05.02 Стрелково-пушечное, артиллерийское и ракетное оружие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EC63B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101-102</w:t>
            </w:r>
          </w:p>
        </w:tc>
      </w:tr>
      <w:tr w:rsidR="009760A8" w:rsidRPr="009760A8" w:rsidTr="00515381">
        <w:trPr>
          <w:trHeight w:val="307"/>
        </w:trPr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31.05.01 Лечебное дело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EC63B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103-104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31.05.03 Стоматология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EC63B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105-106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32.05.01 Медико-профилактическое дело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107-108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shd w:val="clear" w:color="auto" w:fill="FFFFFF"/>
              <w:jc w:val="both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33.05.01 Фармация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109-110</w:t>
            </w:r>
          </w:p>
        </w:tc>
      </w:tr>
      <w:tr w:rsidR="009760A8" w:rsidRPr="009760A8" w:rsidTr="00875137">
        <w:tc>
          <w:tcPr>
            <w:tcW w:w="588" w:type="dxa"/>
            <w:vAlign w:val="center"/>
          </w:tcPr>
          <w:p w:rsidR="009760A8" w:rsidRPr="009760A8" w:rsidRDefault="009760A8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13270" w:type="dxa"/>
            <w:vAlign w:val="center"/>
          </w:tcPr>
          <w:p w:rsidR="009760A8" w:rsidRPr="009760A8" w:rsidRDefault="009760A8" w:rsidP="004A173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56.05.03 Служебно-прикладная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9760A8" w:rsidRPr="009760A8" w:rsidRDefault="00EC63BA" w:rsidP="004A17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111-112</w:t>
            </w:r>
          </w:p>
        </w:tc>
      </w:tr>
    </w:tbl>
    <w:p w:rsidR="003F6742" w:rsidRDefault="003F6742" w:rsidP="001318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1866" w:rsidRPr="00B46A90" w:rsidRDefault="00131866" w:rsidP="001318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sectPr w:rsidR="00131866" w:rsidRPr="00B46A90" w:rsidSect="00DA76CA">
      <w:footerReference w:type="default" r:id="rId263"/>
      <w:pgSz w:w="16838" w:h="11906" w:orient="landscape"/>
      <w:pgMar w:top="238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47" w:rsidRDefault="00533247" w:rsidP="004A173B">
      <w:pPr>
        <w:spacing w:after="0" w:line="240" w:lineRule="auto"/>
      </w:pPr>
      <w:r>
        <w:separator/>
      </w:r>
    </w:p>
  </w:endnote>
  <w:endnote w:type="continuationSeparator" w:id="0">
    <w:p w:rsidR="00533247" w:rsidRDefault="00533247" w:rsidP="004A1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262210"/>
      <w:docPartObj>
        <w:docPartGallery w:val="Page Numbers (Bottom of Page)"/>
        <w:docPartUnique/>
      </w:docPartObj>
    </w:sdtPr>
    <w:sdtContent>
      <w:p w:rsidR="00131866" w:rsidRDefault="0013186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A6D">
          <w:rPr>
            <w:noProof/>
          </w:rPr>
          <w:t>112</w:t>
        </w:r>
        <w:r>
          <w:fldChar w:fldCharType="end"/>
        </w:r>
      </w:p>
    </w:sdtContent>
  </w:sdt>
  <w:p w:rsidR="00131866" w:rsidRDefault="0013186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47" w:rsidRDefault="00533247" w:rsidP="004A173B">
      <w:pPr>
        <w:spacing w:after="0" w:line="240" w:lineRule="auto"/>
      </w:pPr>
      <w:r>
        <w:separator/>
      </w:r>
    </w:p>
  </w:footnote>
  <w:footnote w:type="continuationSeparator" w:id="0">
    <w:p w:rsidR="00533247" w:rsidRDefault="00533247" w:rsidP="004A1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3CD"/>
    <w:multiLevelType w:val="multilevel"/>
    <w:tmpl w:val="6930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638E3"/>
    <w:multiLevelType w:val="multilevel"/>
    <w:tmpl w:val="2D24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B2"/>
    <w:rsid w:val="000414D6"/>
    <w:rsid w:val="00041A05"/>
    <w:rsid w:val="00045462"/>
    <w:rsid w:val="00087E46"/>
    <w:rsid w:val="00095EFC"/>
    <w:rsid w:val="000D1ACC"/>
    <w:rsid w:val="000E1297"/>
    <w:rsid w:val="00104A87"/>
    <w:rsid w:val="00131866"/>
    <w:rsid w:val="001449BF"/>
    <w:rsid w:val="00161B80"/>
    <w:rsid w:val="00170A6D"/>
    <w:rsid w:val="001853DE"/>
    <w:rsid w:val="00211B41"/>
    <w:rsid w:val="00221DEA"/>
    <w:rsid w:val="00265790"/>
    <w:rsid w:val="00292797"/>
    <w:rsid w:val="002A5163"/>
    <w:rsid w:val="002C3670"/>
    <w:rsid w:val="002E42A6"/>
    <w:rsid w:val="00337FCC"/>
    <w:rsid w:val="003655BA"/>
    <w:rsid w:val="003A1011"/>
    <w:rsid w:val="003F6742"/>
    <w:rsid w:val="00424179"/>
    <w:rsid w:val="0045690E"/>
    <w:rsid w:val="004811EA"/>
    <w:rsid w:val="00487E45"/>
    <w:rsid w:val="004A173B"/>
    <w:rsid w:val="004A6648"/>
    <w:rsid w:val="004B42DB"/>
    <w:rsid w:val="004C2397"/>
    <w:rsid w:val="004C5F26"/>
    <w:rsid w:val="004F77C1"/>
    <w:rsid w:val="00515381"/>
    <w:rsid w:val="0052623D"/>
    <w:rsid w:val="00533247"/>
    <w:rsid w:val="00540D50"/>
    <w:rsid w:val="00550F6C"/>
    <w:rsid w:val="00587AF3"/>
    <w:rsid w:val="005940CA"/>
    <w:rsid w:val="005B6153"/>
    <w:rsid w:val="005E4867"/>
    <w:rsid w:val="00642A32"/>
    <w:rsid w:val="006A5150"/>
    <w:rsid w:val="006B5A85"/>
    <w:rsid w:val="006B71F4"/>
    <w:rsid w:val="00704279"/>
    <w:rsid w:val="00726E10"/>
    <w:rsid w:val="007306E5"/>
    <w:rsid w:val="00730FDF"/>
    <w:rsid w:val="007363DE"/>
    <w:rsid w:val="00756BB6"/>
    <w:rsid w:val="00760F40"/>
    <w:rsid w:val="00782722"/>
    <w:rsid w:val="007925FD"/>
    <w:rsid w:val="007F0CBF"/>
    <w:rsid w:val="008253FD"/>
    <w:rsid w:val="00834B35"/>
    <w:rsid w:val="00854C31"/>
    <w:rsid w:val="00862752"/>
    <w:rsid w:val="00875137"/>
    <w:rsid w:val="00881BD9"/>
    <w:rsid w:val="008D407B"/>
    <w:rsid w:val="008F1167"/>
    <w:rsid w:val="009070FD"/>
    <w:rsid w:val="00927912"/>
    <w:rsid w:val="00973B31"/>
    <w:rsid w:val="009760A8"/>
    <w:rsid w:val="00A26D34"/>
    <w:rsid w:val="00A33026"/>
    <w:rsid w:val="00A51E5B"/>
    <w:rsid w:val="00AD00F6"/>
    <w:rsid w:val="00B46A90"/>
    <w:rsid w:val="00B66CB3"/>
    <w:rsid w:val="00BF7BAE"/>
    <w:rsid w:val="00C36818"/>
    <w:rsid w:val="00C62D6F"/>
    <w:rsid w:val="00CB0C3B"/>
    <w:rsid w:val="00CB5E8D"/>
    <w:rsid w:val="00D20C80"/>
    <w:rsid w:val="00D23961"/>
    <w:rsid w:val="00D23AE6"/>
    <w:rsid w:val="00D72ED4"/>
    <w:rsid w:val="00D83CBA"/>
    <w:rsid w:val="00DA76CA"/>
    <w:rsid w:val="00DD5788"/>
    <w:rsid w:val="00E06294"/>
    <w:rsid w:val="00E16AE1"/>
    <w:rsid w:val="00E72AB6"/>
    <w:rsid w:val="00E77DF4"/>
    <w:rsid w:val="00EA4755"/>
    <w:rsid w:val="00EB7450"/>
    <w:rsid w:val="00EC63BA"/>
    <w:rsid w:val="00F22793"/>
    <w:rsid w:val="00F27DD9"/>
    <w:rsid w:val="00F55CB2"/>
    <w:rsid w:val="00F70BD2"/>
    <w:rsid w:val="00F72DFE"/>
    <w:rsid w:val="00FD5929"/>
    <w:rsid w:val="00FE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5CB2"/>
  </w:style>
  <w:style w:type="character" w:styleId="a3">
    <w:name w:val="Hyperlink"/>
    <w:basedOn w:val="a0"/>
    <w:uiPriority w:val="99"/>
    <w:semiHidden/>
    <w:unhideWhenUsed/>
    <w:rsid w:val="00F55C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5CB2"/>
    <w:rPr>
      <w:color w:val="800080"/>
      <w:u w:val="single"/>
    </w:rPr>
  </w:style>
  <w:style w:type="character" w:customStyle="1" w:styleId="b-logo-name">
    <w:name w:val="b-logo-name"/>
    <w:basedOn w:val="a0"/>
    <w:rsid w:val="00F55CB2"/>
  </w:style>
  <w:style w:type="character" w:customStyle="1" w:styleId="b-logo-subname">
    <w:name w:val="b-logo-subname"/>
    <w:basedOn w:val="a0"/>
    <w:rsid w:val="00F55CB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5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5C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5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5C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">
    <w:name w:val="link"/>
    <w:basedOn w:val="a0"/>
    <w:rsid w:val="00F55CB2"/>
  </w:style>
  <w:style w:type="character" w:customStyle="1" w:styleId="b-breadcrumbs-item">
    <w:name w:val="b-breadcrumbs-item"/>
    <w:basedOn w:val="a0"/>
    <w:rsid w:val="00F55CB2"/>
  </w:style>
  <w:style w:type="character" w:customStyle="1" w:styleId="op5">
    <w:name w:val="op_5"/>
    <w:basedOn w:val="a0"/>
    <w:rsid w:val="00F55CB2"/>
  </w:style>
  <w:style w:type="paragraph" w:styleId="a5">
    <w:name w:val="Normal (Web)"/>
    <w:basedOn w:val="a"/>
    <w:uiPriority w:val="99"/>
    <w:semiHidden/>
    <w:unhideWhenUsed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-title">
    <w:name w:val="bl-title"/>
    <w:basedOn w:val="a0"/>
    <w:rsid w:val="00F55CB2"/>
  </w:style>
  <w:style w:type="paragraph" w:styleId="HTML">
    <w:name w:val="HTML Address"/>
    <w:basedOn w:val="a"/>
    <w:link w:val="HTML0"/>
    <w:uiPriority w:val="99"/>
    <w:semiHidden/>
    <w:unhideWhenUsed/>
    <w:rsid w:val="00F55CB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55C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b-pagelist-title">
    <w:name w:val="b-page_list-title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dumaplink">
    <w:name w:val="b-edumap_link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gecopy">
    <w:name w:val="b-page_copy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C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B71F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A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73B"/>
  </w:style>
  <w:style w:type="paragraph" w:styleId="ac">
    <w:name w:val="footer"/>
    <w:basedOn w:val="a"/>
    <w:link w:val="ad"/>
    <w:uiPriority w:val="99"/>
    <w:unhideWhenUsed/>
    <w:rsid w:val="004A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7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55CB2"/>
  </w:style>
  <w:style w:type="character" w:styleId="a3">
    <w:name w:val="Hyperlink"/>
    <w:basedOn w:val="a0"/>
    <w:uiPriority w:val="99"/>
    <w:semiHidden/>
    <w:unhideWhenUsed/>
    <w:rsid w:val="00F55C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5CB2"/>
    <w:rPr>
      <w:color w:val="800080"/>
      <w:u w:val="single"/>
    </w:rPr>
  </w:style>
  <w:style w:type="character" w:customStyle="1" w:styleId="b-logo-name">
    <w:name w:val="b-logo-name"/>
    <w:basedOn w:val="a0"/>
    <w:rsid w:val="00F55CB2"/>
  </w:style>
  <w:style w:type="character" w:customStyle="1" w:styleId="b-logo-subname">
    <w:name w:val="b-logo-subname"/>
    <w:basedOn w:val="a0"/>
    <w:rsid w:val="00F55CB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5C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5CB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5C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55CB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nk">
    <w:name w:val="link"/>
    <w:basedOn w:val="a0"/>
    <w:rsid w:val="00F55CB2"/>
  </w:style>
  <w:style w:type="character" w:customStyle="1" w:styleId="b-breadcrumbs-item">
    <w:name w:val="b-breadcrumbs-item"/>
    <w:basedOn w:val="a0"/>
    <w:rsid w:val="00F55CB2"/>
  </w:style>
  <w:style w:type="character" w:customStyle="1" w:styleId="op5">
    <w:name w:val="op_5"/>
    <w:basedOn w:val="a0"/>
    <w:rsid w:val="00F55CB2"/>
  </w:style>
  <w:style w:type="paragraph" w:styleId="a5">
    <w:name w:val="Normal (Web)"/>
    <w:basedOn w:val="a"/>
    <w:uiPriority w:val="99"/>
    <w:semiHidden/>
    <w:unhideWhenUsed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-title">
    <w:name w:val="bl-title"/>
    <w:basedOn w:val="a0"/>
    <w:rsid w:val="00F55CB2"/>
  </w:style>
  <w:style w:type="paragraph" w:styleId="HTML">
    <w:name w:val="HTML Address"/>
    <w:basedOn w:val="a"/>
    <w:link w:val="HTML0"/>
    <w:uiPriority w:val="99"/>
    <w:semiHidden/>
    <w:unhideWhenUsed/>
    <w:rsid w:val="00F55CB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F55CB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b-pagelist-title">
    <w:name w:val="b-page_list-title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dumaplink">
    <w:name w:val="b-edumap_link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gecopy">
    <w:name w:val="b-page_copy"/>
    <w:basedOn w:val="a"/>
    <w:rsid w:val="00F5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5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5CB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E4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B71F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A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A173B"/>
  </w:style>
  <w:style w:type="paragraph" w:styleId="ac">
    <w:name w:val="footer"/>
    <w:basedOn w:val="a"/>
    <w:link w:val="ad"/>
    <w:uiPriority w:val="99"/>
    <w:unhideWhenUsed/>
    <w:rsid w:val="004A1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A1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50988">
                          <w:marLeft w:val="-10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3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18174">
                      <w:marLeft w:val="-10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54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688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1537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63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628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026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900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6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27750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4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234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694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65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30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675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66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92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24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65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414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307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643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81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3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04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10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8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801889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0883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7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56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854080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32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529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28392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2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98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21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265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82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684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769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66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0193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25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62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61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9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32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081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75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119381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9640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7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633299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11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131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5715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8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241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13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27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7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90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09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33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177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27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743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15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1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285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87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52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15630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045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04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5760178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382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8331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8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5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53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027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85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37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34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336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54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65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98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372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27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65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40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91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51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890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9640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2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988790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613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35931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00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74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6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722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099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464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65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177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66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45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2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20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729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36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93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77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0915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9024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8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7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88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184739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79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7159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0145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7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9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0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269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98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10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81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0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7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06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516730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983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2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0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35321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41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700217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976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2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27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46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0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35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48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63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80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08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7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3189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801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3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05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59812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54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666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0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8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9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042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7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067302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4919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0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8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35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124125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320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43528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75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44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1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6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01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34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54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527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2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900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22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764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86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259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26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15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75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551273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76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2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53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67675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23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0468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5427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44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7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3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51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6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84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77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90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73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20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35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797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60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8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3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71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35477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483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7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42208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30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24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77652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52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3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19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96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133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95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24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912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35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1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392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310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581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1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54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893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881878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834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8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63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41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49161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4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684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1917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0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0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418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19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62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8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38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1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08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8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74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0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73473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7037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881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3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609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7397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5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2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712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3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55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52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902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99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43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45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06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091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13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36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3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77326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39798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5436303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74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7443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635661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5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84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28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11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245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07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69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18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34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959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751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9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581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53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03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96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46434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6095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5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86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250328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20247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646237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8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38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23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453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59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0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64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3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055664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3127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76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19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1194643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2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0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1454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9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2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3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48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9904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16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138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0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95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3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59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49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0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39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9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17610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888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5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61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765261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7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25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0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87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37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1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628281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202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86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7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8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91814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24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1876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8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46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85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7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718292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7170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88786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01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851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7616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0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1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5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66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8676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70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782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52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994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4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32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508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466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55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34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6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76818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104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8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05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8236928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1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11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1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64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5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717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1383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02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262920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89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569219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2973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5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89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50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008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2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072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9912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67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5358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55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95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43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43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75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064084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253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7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5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99161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5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6887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8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5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35251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2385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337538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1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7619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7504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96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3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82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535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2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13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81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8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8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543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0046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898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7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561418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23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9675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95509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31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36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23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19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646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85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92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43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77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602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345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77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803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05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80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87456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2397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42563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97073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5008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8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6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9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83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65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53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383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65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12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87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410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8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029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96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90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6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76308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507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883118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80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356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5938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1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55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71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24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23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2448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33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751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0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52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31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50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08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2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954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8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99331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417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1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72174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833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09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30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05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4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43346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2319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714676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9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262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8404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64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678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17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07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0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118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60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080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55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035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52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2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03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0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30411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102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94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863029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07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719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7375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58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737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0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24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87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074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2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766900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903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0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0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897689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9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37077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6698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8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54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79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1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708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3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677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11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200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21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9828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70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798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154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0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12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03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4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37966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2930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6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5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1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71720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3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7391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15461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25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4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28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551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281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30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46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724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34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0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768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94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44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92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5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8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583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02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824512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2011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6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4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98225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82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3944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337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23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06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62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857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484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581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4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187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74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626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4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499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24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04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872072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720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0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5039423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65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5401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73372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8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1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09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8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46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804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0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603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793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95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985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90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73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04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4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015934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7981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0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832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758481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12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26661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8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42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73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833196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047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597821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4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694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2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34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16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90185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1875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2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8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1412946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78615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9947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86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13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53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57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93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3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46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08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134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8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84576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1441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9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0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1354421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42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4664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3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08606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4061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9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6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020826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82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8941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1841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70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5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7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05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816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2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8286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2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93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81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0229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64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721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3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0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1549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4968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7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476479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23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586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40494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09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8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921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72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2926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7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8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320780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5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68629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491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4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01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402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460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76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4980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973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76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796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394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4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66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7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0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12892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127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1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0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772173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8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59303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446578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7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592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8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46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267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49919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7795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2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6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044539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67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37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234113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3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75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78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56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433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9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825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34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783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089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28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49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81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0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4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4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385204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58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4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3435052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57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74554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2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484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6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051239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51239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86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793787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36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3736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49868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6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6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8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787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74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70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31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554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780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09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89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570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56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0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59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8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42586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560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7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33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85730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96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890443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3039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17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05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9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8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24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1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397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9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081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027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785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99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334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8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76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2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203053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1707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8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449864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1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384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26305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3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0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32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79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783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610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4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979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2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17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70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227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1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53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72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2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696543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5977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8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8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2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997490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6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606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554784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7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4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2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35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638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7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92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307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034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22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593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79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836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76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39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3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78194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4033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04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94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175916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9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96059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8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078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24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370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65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9206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8237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13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86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0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618595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53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9351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89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2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636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26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06021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01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1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2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0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964597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7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3582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03090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60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75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39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53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136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52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189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79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8905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5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887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3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137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950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5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9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9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70372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9755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1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822613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8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4105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978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95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56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7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7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334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68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944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5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246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1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45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3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41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87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88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08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498795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428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03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342396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6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4566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3189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6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0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243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0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61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736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96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34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554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99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6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6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83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18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458066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34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58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751016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12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5647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28697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24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496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47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2486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0960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4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86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60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1376206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9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01878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6162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29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561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66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8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9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501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4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7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6047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9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4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1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38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179799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2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82251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7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8585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5168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4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55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1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880264">
                              <w:marLeft w:val="8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94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4125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51361">
                                  <w:marLeft w:val="-750"/>
                                  <w:marRight w:val="-75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1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4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695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40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2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9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76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944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12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590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153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81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9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45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33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3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9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924">
                  <w:marLeft w:val="-10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jpeg"/><Relationship Id="rId21" Type="http://schemas.openxmlformats.org/officeDocument/2006/relationships/image" Target="media/image9.jpeg"/><Relationship Id="rId42" Type="http://schemas.openxmlformats.org/officeDocument/2006/relationships/hyperlink" Target="http://mvaa.mil.ru/Postupayuschim/Kursantam-" TargetMode="External"/><Relationship Id="rId63" Type="http://schemas.openxmlformats.org/officeDocument/2006/relationships/image" Target="media/image37.jpeg"/><Relationship Id="rId84" Type="http://schemas.openxmlformats.org/officeDocument/2006/relationships/image" Target="media/image57.jpeg"/><Relationship Id="rId138" Type="http://schemas.openxmlformats.org/officeDocument/2006/relationships/image" Target="media/image109.jpeg"/><Relationship Id="rId159" Type="http://schemas.openxmlformats.org/officeDocument/2006/relationships/image" Target="media/image130.jpeg"/><Relationship Id="rId170" Type="http://schemas.openxmlformats.org/officeDocument/2006/relationships/image" Target="media/image140.jpeg"/><Relationship Id="rId191" Type="http://schemas.openxmlformats.org/officeDocument/2006/relationships/image" Target="media/image159.jpeg"/><Relationship Id="rId205" Type="http://schemas.openxmlformats.org/officeDocument/2006/relationships/image" Target="media/image173.jpeg"/><Relationship Id="rId226" Type="http://schemas.openxmlformats.org/officeDocument/2006/relationships/image" Target="media/image193.jpeg"/><Relationship Id="rId247" Type="http://schemas.openxmlformats.org/officeDocument/2006/relationships/image" Target="media/image214.jpeg"/><Relationship Id="rId107" Type="http://schemas.openxmlformats.org/officeDocument/2006/relationships/image" Target="media/image79.jpeg"/><Relationship Id="rId11" Type="http://schemas.openxmlformats.org/officeDocument/2006/relationships/image" Target="media/image3.jpeg"/><Relationship Id="rId32" Type="http://schemas.openxmlformats.org/officeDocument/2006/relationships/image" Target="media/image17.jpeg"/><Relationship Id="rId53" Type="http://schemas.openxmlformats.org/officeDocument/2006/relationships/image" Target="media/image29.jpeg"/><Relationship Id="rId74" Type="http://schemas.openxmlformats.org/officeDocument/2006/relationships/image" Target="media/image48.jpeg"/><Relationship Id="rId128" Type="http://schemas.openxmlformats.org/officeDocument/2006/relationships/image" Target="media/image99.jpeg"/><Relationship Id="rId149" Type="http://schemas.openxmlformats.org/officeDocument/2006/relationships/image" Target="media/image120.jpeg"/><Relationship Id="rId5" Type="http://schemas.openxmlformats.org/officeDocument/2006/relationships/settings" Target="settings.xml"/><Relationship Id="rId95" Type="http://schemas.openxmlformats.org/officeDocument/2006/relationships/hyperlink" Target="http://vamto.mil.ru/Postupayuschim/Pravila_postupleniya" TargetMode="External"/><Relationship Id="rId160" Type="http://schemas.openxmlformats.org/officeDocument/2006/relationships/image" Target="media/image131.jpeg"/><Relationship Id="rId181" Type="http://schemas.openxmlformats.org/officeDocument/2006/relationships/image" Target="media/image150.jpeg"/><Relationship Id="rId216" Type="http://schemas.openxmlformats.org/officeDocument/2006/relationships/image" Target="media/image183.jpeg"/><Relationship Id="rId237" Type="http://schemas.openxmlformats.org/officeDocument/2006/relationships/image" Target="media/image204.jpeg"/><Relationship Id="rId258" Type="http://schemas.openxmlformats.org/officeDocument/2006/relationships/image" Target="media/image224.jpeg"/><Relationship Id="rId22" Type="http://schemas.openxmlformats.org/officeDocument/2006/relationships/hyperlink" Target="http://dvoku.mil.ru/Postupayuschim/Pravila" TargetMode="External"/><Relationship Id="rId43" Type="http://schemas.openxmlformats.org/officeDocument/2006/relationships/image" Target="media/image22.jpeg"/><Relationship Id="rId64" Type="http://schemas.openxmlformats.org/officeDocument/2006/relationships/image" Target="media/image38.jpeg"/><Relationship Id="rId118" Type="http://schemas.openxmlformats.org/officeDocument/2006/relationships/image" Target="media/image90.jpeg"/><Relationship Id="rId139" Type="http://schemas.openxmlformats.org/officeDocument/2006/relationships/image" Target="media/image110.jpeg"/><Relationship Id="rId85" Type="http://schemas.openxmlformats.org/officeDocument/2006/relationships/image" Target="media/image58.jpeg"/><Relationship Id="rId150" Type="http://schemas.openxmlformats.org/officeDocument/2006/relationships/image" Target="media/image121.jpeg"/><Relationship Id="rId171" Type="http://schemas.openxmlformats.org/officeDocument/2006/relationships/image" Target="media/image141.jpeg"/><Relationship Id="rId192" Type="http://schemas.openxmlformats.org/officeDocument/2006/relationships/image" Target="media/image160.jpeg"/><Relationship Id="rId206" Type="http://schemas.openxmlformats.org/officeDocument/2006/relationships/hyperlink" Target="http://vumo.mil.ru/Postupayuschim/Abiturientam" TargetMode="External"/><Relationship Id="rId227" Type="http://schemas.openxmlformats.org/officeDocument/2006/relationships/image" Target="media/image194.jpeg"/><Relationship Id="rId248" Type="http://schemas.openxmlformats.org/officeDocument/2006/relationships/image" Target="media/image215.jpeg"/><Relationship Id="rId12" Type="http://schemas.openxmlformats.org/officeDocument/2006/relationships/image" Target="media/image4.jpeg"/><Relationship Id="rId33" Type="http://schemas.openxmlformats.org/officeDocument/2006/relationships/hyperlink" Target="http://vavko.mil.ru/Postupayuschim/Post" TargetMode="External"/><Relationship Id="rId108" Type="http://schemas.openxmlformats.org/officeDocument/2006/relationships/image" Target="media/image80.jpeg"/><Relationship Id="rId129" Type="http://schemas.openxmlformats.org/officeDocument/2006/relationships/image" Target="media/image100.jpeg"/><Relationship Id="rId54" Type="http://schemas.openxmlformats.org/officeDocument/2006/relationships/image" Target="media/image30.jpeg"/><Relationship Id="rId75" Type="http://schemas.openxmlformats.org/officeDocument/2006/relationships/image" Target="media/image49.jpeg"/><Relationship Id="rId96" Type="http://schemas.openxmlformats.org/officeDocument/2006/relationships/image" Target="media/image68.jpeg"/><Relationship Id="rId140" Type="http://schemas.openxmlformats.org/officeDocument/2006/relationships/image" Target="media/image111.jpeg"/><Relationship Id="rId161" Type="http://schemas.openxmlformats.org/officeDocument/2006/relationships/image" Target="media/image132.jpeg"/><Relationship Id="rId182" Type="http://schemas.openxmlformats.org/officeDocument/2006/relationships/hyperlink" Target="http://varhbz.mil.ru/Postupayuschim/Pravila_postupleniya_i_obucheniya" TargetMode="External"/><Relationship Id="rId217" Type="http://schemas.openxmlformats.org/officeDocument/2006/relationships/image" Target="media/image184.jpeg"/><Relationship Id="rId6" Type="http://schemas.openxmlformats.org/officeDocument/2006/relationships/webSettings" Target="webSettings.xml"/><Relationship Id="rId238" Type="http://schemas.openxmlformats.org/officeDocument/2006/relationships/image" Target="media/image205.jpeg"/><Relationship Id="rId259" Type="http://schemas.openxmlformats.org/officeDocument/2006/relationships/image" Target="media/image225.jpe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49" Type="http://schemas.openxmlformats.org/officeDocument/2006/relationships/hyperlink" Target="http://vka.mil.ru/Postupayushhim" TargetMode="External"/><Relationship Id="rId114" Type="http://schemas.openxmlformats.org/officeDocument/2006/relationships/image" Target="media/image86.jpeg"/><Relationship Id="rId119" Type="http://schemas.openxmlformats.org/officeDocument/2006/relationships/image" Target="media/image91.jpeg"/><Relationship Id="rId44" Type="http://schemas.openxmlformats.org/officeDocument/2006/relationships/image" Target="media/image23.jpeg"/><Relationship Id="rId60" Type="http://schemas.openxmlformats.org/officeDocument/2006/relationships/image" Target="media/image34.jpeg"/><Relationship Id="rId65" Type="http://schemas.openxmlformats.org/officeDocument/2006/relationships/image" Target="media/image39.jpeg"/><Relationship Id="rId81" Type="http://schemas.openxmlformats.org/officeDocument/2006/relationships/image" Target="media/image55.jpeg"/><Relationship Id="rId86" Type="http://schemas.openxmlformats.org/officeDocument/2006/relationships/image" Target="media/image59.jpeg"/><Relationship Id="rId130" Type="http://schemas.openxmlformats.org/officeDocument/2006/relationships/image" Target="media/image101.jpeg"/><Relationship Id="rId135" Type="http://schemas.openxmlformats.org/officeDocument/2006/relationships/image" Target="media/image106.jpeg"/><Relationship Id="rId151" Type="http://schemas.openxmlformats.org/officeDocument/2006/relationships/image" Target="media/image122.jpeg"/><Relationship Id="rId156" Type="http://schemas.openxmlformats.org/officeDocument/2006/relationships/image" Target="media/image127.jpeg"/><Relationship Id="rId177" Type="http://schemas.openxmlformats.org/officeDocument/2006/relationships/image" Target="media/image146.jpeg"/><Relationship Id="rId198" Type="http://schemas.openxmlformats.org/officeDocument/2006/relationships/image" Target="media/image166.jpeg"/><Relationship Id="rId172" Type="http://schemas.openxmlformats.org/officeDocument/2006/relationships/image" Target="media/image142.jpeg"/><Relationship Id="rId193" Type="http://schemas.openxmlformats.org/officeDocument/2006/relationships/image" Target="media/image161.jpeg"/><Relationship Id="rId202" Type="http://schemas.openxmlformats.org/officeDocument/2006/relationships/image" Target="media/image170.jpeg"/><Relationship Id="rId207" Type="http://schemas.openxmlformats.org/officeDocument/2006/relationships/image" Target="media/image174.jpeg"/><Relationship Id="rId223" Type="http://schemas.openxmlformats.org/officeDocument/2006/relationships/image" Target="media/image190.jpeg"/><Relationship Id="rId228" Type="http://schemas.openxmlformats.org/officeDocument/2006/relationships/image" Target="media/image195.jpeg"/><Relationship Id="rId244" Type="http://schemas.openxmlformats.org/officeDocument/2006/relationships/image" Target="media/image211.jpeg"/><Relationship Id="rId249" Type="http://schemas.openxmlformats.org/officeDocument/2006/relationships/image" Target="media/image216.jpeg"/><Relationship Id="rId13" Type="http://schemas.openxmlformats.org/officeDocument/2006/relationships/image" Target="media/image5.jpeg"/><Relationship Id="rId18" Type="http://schemas.openxmlformats.org/officeDocument/2006/relationships/hyperlink" Target="http://nvvku.mil.ru/Postupayuschim/Pravila_postupleniya" TargetMode="External"/><Relationship Id="rId39" Type="http://schemas.openxmlformats.org/officeDocument/2006/relationships/hyperlink" Target="http://chvviure.mil.ru/Postupayuschim/Pravila_postupleniya" TargetMode="External"/><Relationship Id="rId109" Type="http://schemas.openxmlformats.org/officeDocument/2006/relationships/image" Target="media/image81.jpeg"/><Relationship Id="rId260" Type="http://schemas.openxmlformats.org/officeDocument/2006/relationships/image" Target="media/image226.jpeg"/><Relationship Id="rId265" Type="http://schemas.openxmlformats.org/officeDocument/2006/relationships/theme" Target="theme/theme1.xml"/><Relationship Id="rId34" Type="http://schemas.openxmlformats.org/officeDocument/2006/relationships/image" Target="media/image18.jpeg"/><Relationship Id="rId50" Type="http://schemas.openxmlformats.org/officeDocument/2006/relationships/image" Target="media/image26.jpeg"/><Relationship Id="rId55" Type="http://schemas.openxmlformats.org/officeDocument/2006/relationships/image" Target="media/image31.jpeg"/><Relationship Id="rId76" Type="http://schemas.openxmlformats.org/officeDocument/2006/relationships/image" Target="media/image50.jpeg"/><Relationship Id="rId97" Type="http://schemas.openxmlformats.org/officeDocument/2006/relationships/image" Target="media/image69.jpeg"/><Relationship Id="rId104" Type="http://schemas.openxmlformats.org/officeDocument/2006/relationships/image" Target="media/image76.jpeg"/><Relationship Id="rId120" Type="http://schemas.openxmlformats.org/officeDocument/2006/relationships/image" Target="media/image92.jpeg"/><Relationship Id="rId125" Type="http://schemas.openxmlformats.org/officeDocument/2006/relationships/hyperlink" Target="http://kvvu.mil.ru/Postupayuschim" TargetMode="External"/><Relationship Id="rId141" Type="http://schemas.openxmlformats.org/officeDocument/2006/relationships/image" Target="media/image112.jpeg"/><Relationship Id="rId146" Type="http://schemas.openxmlformats.org/officeDocument/2006/relationships/image" Target="media/image117.jpeg"/><Relationship Id="rId167" Type="http://schemas.openxmlformats.org/officeDocument/2006/relationships/hyperlink" Target="http://volsk.vamto.mil.ru/Postupayuschim/Pravila_postupleniya_kursantami" TargetMode="External"/><Relationship Id="rId188" Type="http://schemas.openxmlformats.org/officeDocument/2006/relationships/image" Target="media/image156.jpeg"/><Relationship Id="rId7" Type="http://schemas.openxmlformats.org/officeDocument/2006/relationships/footnotes" Target="footnotes.xml"/><Relationship Id="rId71" Type="http://schemas.openxmlformats.org/officeDocument/2006/relationships/image" Target="media/image45.jpeg"/><Relationship Id="rId92" Type="http://schemas.openxmlformats.org/officeDocument/2006/relationships/image" Target="media/image65.jpeg"/><Relationship Id="rId162" Type="http://schemas.openxmlformats.org/officeDocument/2006/relationships/image" Target="media/image133.jpeg"/><Relationship Id="rId183" Type="http://schemas.openxmlformats.org/officeDocument/2006/relationships/image" Target="media/image151.jpeg"/><Relationship Id="rId213" Type="http://schemas.openxmlformats.org/officeDocument/2006/relationships/image" Target="media/image180.jpeg"/><Relationship Id="rId218" Type="http://schemas.openxmlformats.org/officeDocument/2006/relationships/image" Target="media/image185.jpeg"/><Relationship Id="rId234" Type="http://schemas.openxmlformats.org/officeDocument/2006/relationships/image" Target="media/image201.jpeg"/><Relationship Id="rId239" Type="http://schemas.openxmlformats.org/officeDocument/2006/relationships/image" Target="media/image206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50" Type="http://schemas.openxmlformats.org/officeDocument/2006/relationships/hyperlink" Target="http://vmeda.mil.ru/Postupayushhim/Postuplenie" TargetMode="External"/><Relationship Id="rId255" Type="http://schemas.openxmlformats.org/officeDocument/2006/relationships/image" Target="media/image221.jpeg"/><Relationship Id="rId24" Type="http://schemas.openxmlformats.org/officeDocument/2006/relationships/hyperlink" Target="http://rvvdku.mil.ru/Postupayuschim/Pravila-postupleniya-kursantami" TargetMode="External"/><Relationship Id="rId40" Type="http://schemas.openxmlformats.org/officeDocument/2006/relationships/image" Target="media/image21.jpeg"/><Relationship Id="rId45" Type="http://schemas.openxmlformats.org/officeDocument/2006/relationships/hyperlink" Target="http://vas.mil.ru/Postupayuschim/Obshhie-polozheniya" TargetMode="External"/><Relationship Id="rId66" Type="http://schemas.openxmlformats.org/officeDocument/2006/relationships/image" Target="media/image40.jpeg"/><Relationship Id="rId87" Type="http://schemas.openxmlformats.org/officeDocument/2006/relationships/image" Target="media/image60.jpeg"/><Relationship Id="rId110" Type="http://schemas.openxmlformats.org/officeDocument/2006/relationships/image" Target="media/image82.jpeg"/><Relationship Id="rId115" Type="http://schemas.openxmlformats.org/officeDocument/2006/relationships/image" Target="media/image87.jpeg"/><Relationship Id="rId131" Type="http://schemas.openxmlformats.org/officeDocument/2006/relationships/image" Target="media/image102.jpeg"/><Relationship Id="rId136" Type="http://schemas.openxmlformats.org/officeDocument/2006/relationships/image" Target="media/image107.jpeg"/><Relationship Id="rId157" Type="http://schemas.openxmlformats.org/officeDocument/2006/relationships/image" Target="media/image128.jpeg"/><Relationship Id="rId178" Type="http://schemas.openxmlformats.org/officeDocument/2006/relationships/image" Target="media/image147.jpeg"/><Relationship Id="rId61" Type="http://schemas.openxmlformats.org/officeDocument/2006/relationships/image" Target="media/image35.jpeg"/><Relationship Id="rId82" Type="http://schemas.openxmlformats.org/officeDocument/2006/relationships/image" Target="media/image56.jpeg"/><Relationship Id="rId152" Type="http://schemas.openxmlformats.org/officeDocument/2006/relationships/image" Target="media/image123.jpeg"/><Relationship Id="rId173" Type="http://schemas.openxmlformats.org/officeDocument/2006/relationships/image" Target="media/image143.jpeg"/><Relationship Id="rId194" Type="http://schemas.openxmlformats.org/officeDocument/2006/relationships/image" Target="media/image162.jpeg"/><Relationship Id="rId199" Type="http://schemas.openxmlformats.org/officeDocument/2006/relationships/image" Target="media/image167.jpeg"/><Relationship Id="rId203" Type="http://schemas.openxmlformats.org/officeDocument/2006/relationships/image" Target="media/image171.jpeg"/><Relationship Id="rId208" Type="http://schemas.openxmlformats.org/officeDocument/2006/relationships/image" Target="media/image175.jpeg"/><Relationship Id="rId229" Type="http://schemas.openxmlformats.org/officeDocument/2006/relationships/image" Target="media/image196.jpeg"/><Relationship Id="rId19" Type="http://schemas.openxmlformats.org/officeDocument/2006/relationships/image" Target="media/image8.jpeg"/><Relationship Id="rId224" Type="http://schemas.openxmlformats.org/officeDocument/2006/relationships/image" Target="media/image191.jpeg"/><Relationship Id="rId240" Type="http://schemas.openxmlformats.org/officeDocument/2006/relationships/image" Target="media/image207.jpeg"/><Relationship Id="rId245" Type="http://schemas.openxmlformats.org/officeDocument/2006/relationships/image" Target="media/image212.jpeg"/><Relationship Id="rId261" Type="http://schemas.openxmlformats.org/officeDocument/2006/relationships/hyperlink" Target="http://vifk.mil.ru/Postupayuschim/Pravila_postupleniya" TargetMode="External"/><Relationship Id="rId14" Type="http://schemas.openxmlformats.org/officeDocument/2006/relationships/hyperlink" Target="http://mvoku.mil.ru/Postupayuschim/Pravila-postupleniya-v-uchilishhe" TargetMode="External"/><Relationship Id="rId30" Type="http://schemas.openxmlformats.org/officeDocument/2006/relationships/image" Target="media/image16.jpeg"/><Relationship Id="rId35" Type="http://schemas.openxmlformats.org/officeDocument/2006/relationships/hyperlink" Target="http://varvsn.mil.ru/Postupayuschim/Pravila_postupleniya" TargetMode="External"/><Relationship Id="rId56" Type="http://schemas.openxmlformats.org/officeDocument/2006/relationships/hyperlink" Target="http://vva.mil.ru/Postupayuschim/Abiturientam" TargetMode="External"/><Relationship Id="rId77" Type="http://schemas.openxmlformats.org/officeDocument/2006/relationships/image" Target="media/image51.jpeg"/><Relationship Id="rId100" Type="http://schemas.openxmlformats.org/officeDocument/2006/relationships/image" Target="media/image72.jpeg"/><Relationship Id="rId105" Type="http://schemas.openxmlformats.org/officeDocument/2006/relationships/image" Target="media/image77.jpeg"/><Relationship Id="rId126" Type="http://schemas.openxmlformats.org/officeDocument/2006/relationships/image" Target="media/image97.jpeg"/><Relationship Id="rId147" Type="http://schemas.openxmlformats.org/officeDocument/2006/relationships/image" Target="media/image118.jpeg"/><Relationship Id="rId168" Type="http://schemas.openxmlformats.org/officeDocument/2006/relationships/image" Target="media/image138.jpeg"/><Relationship Id="rId8" Type="http://schemas.openxmlformats.org/officeDocument/2006/relationships/endnotes" Target="endnotes.xml"/><Relationship Id="rId51" Type="http://schemas.openxmlformats.org/officeDocument/2006/relationships/image" Target="media/image27.jpeg"/><Relationship Id="rId72" Type="http://schemas.openxmlformats.org/officeDocument/2006/relationships/image" Target="media/image46.jpeg"/><Relationship Id="rId93" Type="http://schemas.openxmlformats.org/officeDocument/2006/relationships/image" Target="media/image66.jpeg"/><Relationship Id="rId98" Type="http://schemas.openxmlformats.org/officeDocument/2006/relationships/image" Target="media/image70.jpeg"/><Relationship Id="rId121" Type="http://schemas.openxmlformats.org/officeDocument/2006/relationships/image" Target="media/image93.jpeg"/><Relationship Id="rId142" Type="http://schemas.openxmlformats.org/officeDocument/2006/relationships/image" Target="media/image113.jpeg"/><Relationship Id="rId163" Type="http://schemas.openxmlformats.org/officeDocument/2006/relationships/image" Target="media/image134.jpeg"/><Relationship Id="rId184" Type="http://schemas.openxmlformats.org/officeDocument/2006/relationships/image" Target="media/image152.jpeg"/><Relationship Id="rId189" Type="http://schemas.openxmlformats.org/officeDocument/2006/relationships/image" Target="media/image157.jpeg"/><Relationship Id="rId219" Type="http://schemas.openxmlformats.org/officeDocument/2006/relationships/image" Target="media/image186.jpeg"/><Relationship Id="rId3" Type="http://schemas.openxmlformats.org/officeDocument/2006/relationships/styles" Target="styles.xml"/><Relationship Id="rId214" Type="http://schemas.openxmlformats.org/officeDocument/2006/relationships/image" Target="media/image181.jpeg"/><Relationship Id="rId230" Type="http://schemas.openxmlformats.org/officeDocument/2006/relationships/image" Target="media/image197.jpeg"/><Relationship Id="rId235" Type="http://schemas.openxmlformats.org/officeDocument/2006/relationships/image" Target="media/image202.jpeg"/><Relationship Id="rId251" Type="http://schemas.openxmlformats.org/officeDocument/2006/relationships/image" Target="media/image217.jpeg"/><Relationship Id="rId256" Type="http://schemas.openxmlformats.org/officeDocument/2006/relationships/image" Target="media/image222.jpeg"/><Relationship Id="rId25" Type="http://schemas.openxmlformats.org/officeDocument/2006/relationships/image" Target="media/image11.jpeg"/><Relationship Id="rId46" Type="http://schemas.openxmlformats.org/officeDocument/2006/relationships/image" Target="media/image24.jpeg"/><Relationship Id="rId67" Type="http://schemas.openxmlformats.org/officeDocument/2006/relationships/image" Target="media/image41.jpeg"/><Relationship Id="rId116" Type="http://schemas.openxmlformats.org/officeDocument/2006/relationships/image" Target="media/image88.jpeg"/><Relationship Id="rId137" Type="http://schemas.openxmlformats.org/officeDocument/2006/relationships/image" Target="media/image108.jpeg"/><Relationship Id="rId158" Type="http://schemas.openxmlformats.org/officeDocument/2006/relationships/image" Target="media/image129.jpeg"/><Relationship Id="rId20" Type="http://schemas.openxmlformats.org/officeDocument/2006/relationships/hyperlink" Target="http://vva.mil.ru/Postupayuschim/Abiturientam/Pravila-postupleniya-v-akademiyu-v-2018g" TargetMode="External"/><Relationship Id="rId41" Type="http://schemas.openxmlformats.org/officeDocument/2006/relationships/hyperlink" Target="http://vavpvo.mil.ru/Postupayuschim/Pravila" TargetMode="External"/><Relationship Id="rId62" Type="http://schemas.openxmlformats.org/officeDocument/2006/relationships/image" Target="media/image36.jpeg"/><Relationship Id="rId83" Type="http://schemas.openxmlformats.org/officeDocument/2006/relationships/hyperlink" Target="http://tovvmu.mil.ru/Postupayuschim" TargetMode="External"/><Relationship Id="rId88" Type="http://schemas.openxmlformats.org/officeDocument/2006/relationships/image" Target="media/image61.jpeg"/><Relationship Id="rId111" Type="http://schemas.openxmlformats.org/officeDocument/2006/relationships/image" Target="media/image83.jpeg"/><Relationship Id="rId132" Type="http://schemas.openxmlformats.org/officeDocument/2006/relationships/image" Target="media/image103.jpeg"/><Relationship Id="rId153" Type="http://schemas.openxmlformats.org/officeDocument/2006/relationships/image" Target="media/image124.jpeg"/><Relationship Id="rId174" Type="http://schemas.openxmlformats.org/officeDocument/2006/relationships/hyperlink" Target="http://chvvmu.mil.ru/Postupayuschim/Pravila_postupleniya" TargetMode="External"/><Relationship Id="rId179" Type="http://schemas.openxmlformats.org/officeDocument/2006/relationships/image" Target="media/image148.jpeg"/><Relationship Id="rId195" Type="http://schemas.openxmlformats.org/officeDocument/2006/relationships/image" Target="media/image163.jpeg"/><Relationship Id="rId209" Type="http://schemas.openxmlformats.org/officeDocument/2006/relationships/image" Target="media/image176.jpeg"/><Relationship Id="rId190" Type="http://schemas.openxmlformats.org/officeDocument/2006/relationships/image" Target="media/image158.jpeg"/><Relationship Id="rId204" Type="http://schemas.openxmlformats.org/officeDocument/2006/relationships/image" Target="media/image172.jpeg"/><Relationship Id="rId220" Type="http://schemas.openxmlformats.org/officeDocument/2006/relationships/image" Target="media/image187.jpeg"/><Relationship Id="rId225" Type="http://schemas.openxmlformats.org/officeDocument/2006/relationships/image" Target="media/image192.jpeg"/><Relationship Id="rId241" Type="http://schemas.openxmlformats.org/officeDocument/2006/relationships/image" Target="media/image208.jpeg"/><Relationship Id="rId246" Type="http://schemas.openxmlformats.org/officeDocument/2006/relationships/image" Target="media/image213.jpeg"/><Relationship Id="rId15" Type="http://schemas.openxmlformats.org/officeDocument/2006/relationships/image" Target="media/image6.jpeg"/><Relationship Id="rId36" Type="http://schemas.openxmlformats.org/officeDocument/2006/relationships/image" Target="media/image19.jpeg"/><Relationship Id="rId57" Type="http://schemas.openxmlformats.org/officeDocument/2006/relationships/image" Target="media/image32.jpeg"/><Relationship Id="rId106" Type="http://schemas.openxmlformats.org/officeDocument/2006/relationships/image" Target="media/image78.jpeg"/><Relationship Id="rId127" Type="http://schemas.openxmlformats.org/officeDocument/2006/relationships/image" Target="media/image98.jpeg"/><Relationship Id="rId262" Type="http://schemas.openxmlformats.org/officeDocument/2006/relationships/image" Target="media/image227.jpeg"/><Relationship Id="rId10" Type="http://schemas.openxmlformats.org/officeDocument/2006/relationships/image" Target="media/image2.jpeg"/><Relationship Id="rId31" Type="http://schemas.openxmlformats.org/officeDocument/2006/relationships/hyperlink" Target="http://vma.mil.ru/Postupayuschim" TargetMode="External"/><Relationship Id="rId52" Type="http://schemas.openxmlformats.org/officeDocument/2006/relationships/image" Target="media/image28.jpeg"/><Relationship Id="rId73" Type="http://schemas.openxmlformats.org/officeDocument/2006/relationships/image" Target="media/image47.jpeg"/><Relationship Id="rId78" Type="http://schemas.openxmlformats.org/officeDocument/2006/relationships/image" Target="media/image52.jpeg"/><Relationship Id="rId94" Type="http://schemas.openxmlformats.org/officeDocument/2006/relationships/image" Target="media/image67.jpeg"/><Relationship Id="rId99" Type="http://schemas.openxmlformats.org/officeDocument/2006/relationships/image" Target="media/image71.jpeg"/><Relationship Id="rId101" Type="http://schemas.openxmlformats.org/officeDocument/2006/relationships/image" Target="media/image73.jpeg"/><Relationship Id="rId122" Type="http://schemas.openxmlformats.org/officeDocument/2006/relationships/image" Target="media/image94.jpeg"/><Relationship Id="rId143" Type="http://schemas.openxmlformats.org/officeDocument/2006/relationships/image" Target="media/image114.jpeg"/><Relationship Id="rId148" Type="http://schemas.openxmlformats.org/officeDocument/2006/relationships/image" Target="media/image119.jpeg"/><Relationship Id="rId164" Type="http://schemas.openxmlformats.org/officeDocument/2006/relationships/image" Target="media/image135.jpeg"/><Relationship Id="rId169" Type="http://schemas.openxmlformats.org/officeDocument/2006/relationships/image" Target="media/image139.jpeg"/><Relationship Id="rId185" Type="http://schemas.openxmlformats.org/officeDocument/2006/relationships/image" Target="media/image15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149.jpeg"/><Relationship Id="rId210" Type="http://schemas.openxmlformats.org/officeDocument/2006/relationships/image" Target="media/image177.jpeg"/><Relationship Id="rId215" Type="http://schemas.openxmlformats.org/officeDocument/2006/relationships/image" Target="media/image182.jpeg"/><Relationship Id="rId236" Type="http://schemas.openxmlformats.org/officeDocument/2006/relationships/image" Target="media/image203.jpeg"/><Relationship Id="rId257" Type="http://schemas.openxmlformats.org/officeDocument/2006/relationships/image" Target="media/image223.jpeg"/><Relationship Id="rId26" Type="http://schemas.openxmlformats.org/officeDocument/2006/relationships/image" Target="media/image12.jpeg"/><Relationship Id="rId231" Type="http://schemas.openxmlformats.org/officeDocument/2006/relationships/image" Target="media/image198.jpeg"/><Relationship Id="rId252" Type="http://schemas.openxmlformats.org/officeDocument/2006/relationships/image" Target="media/image218.jpeg"/><Relationship Id="rId47" Type="http://schemas.openxmlformats.org/officeDocument/2006/relationships/hyperlink" Target="http://yavvupvo.mil.ru/Postup/Postuplenie" TargetMode="External"/><Relationship Id="rId68" Type="http://schemas.openxmlformats.org/officeDocument/2006/relationships/image" Target="media/image42.jpeg"/><Relationship Id="rId89" Type="http://schemas.openxmlformats.org/officeDocument/2006/relationships/image" Target="media/image62.jpeg"/><Relationship Id="rId112" Type="http://schemas.openxmlformats.org/officeDocument/2006/relationships/image" Target="media/image84.jpeg"/><Relationship Id="rId133" Type="http://schemas.openxmlformats.org/officeDocument/2006/relationships/image" Target="media/image104.jpeg"/><Relationship Id="rId154" Type="http://schemas.openxmlformats.org/officeDocument/2006/relationships/image" Target="media/image125.jpeg"/><Relationship Id="rId175" Type="http://schemas.openxmlformats.org/officeDocument/2006/relationships/image" Target="media/image144.jpeg"/><Relationship Id="rId196" Type="http://schemas.openxmlformats.org/officeDocument/2006/relationships/image" Target="media/image164.jpeg"/><Relationship Id="rId200" Type="http://schemas.openxmlformats.org/officeDocument/2006/relationships/image" Target="media/image168.jpeg"/><Relationship Id="rId16" Type="http://schemas.openxmlformats.org/officeDocument/2006/relationships/hyperlink" Target="http://kvtkku.mil.ru/Pravila_postupleniya/Pravila" TargetMode="External"/><Relationship Id="rId221" Type="http://schemas.openxmlformats.org/officeDocument/2006/relationships/image" Target="media/image188.jpeg"/><Relationship Id="rId242" Type="http://schemas.openxmlformats.org/officeDocument/2006/relationships/image" Target="media/image209.jpeg"/><Relationship Id="rId263" Type="http://schemas.openxmlformats.org/officeDocument/2006/relationships/footer" Target="footer1.xml"/><Relationship Id="rId37" Type="http://schemas.openxmlformats.org/officeDocument/2006/relationships/hyperlink" Target="http://vavpvo.mil.ru/Postupayuschim/Pravila" TargetMode="External"/><Relationship Id="rId58" Type="http://schemas.openxmlformats.org/officeDocument/2006/relationships/hyperlink" Target="http://tvviku.mil.ru/Postupayuschim/Pravila_postupleniya" TargetMode="External"/><Relationship Id="rId79" Type="http://schemas.openxmlformats.org/officeDocument/2006/relationships/image" Target="media/image53.jpeg"/><Relationship Id="rId102" Type="http://schemas.openxmlformats.org/officeDocument/2006/relationships/image" Target="media/image74.jpeg"/><Relationship Id="rId123" Type="http://schemas.openxmlformats.org/officeDocument/2006/relationships/image" Target="media/image95.jpeg"/><Relationship Id="rId144" Type="http://schemas.openxmlformats.org/officeDocument/2006/relationships/image" Target="media/image115.jpeg"/><Relationship Id="rId90" Type="http://schemas.openxmlformats.org/officeDocument/2006/relationships/image" Target="media/image63.jpeg"/><Relationship Id="rId165" Type="http://schemas.openxmlformats.org/officeDocument/2006/relationships/image" Target="media/image136.jpeg"/><Relationship Id="rId186" Type="http://schemas.openxmlformats.org/officeDocument/2006/relationships/image" Target="media/image154.jpeg"/><Relationship Id="rId211" Type="http://schemas.openxmlformats.org/officeDocument/2006/relationships/image" Target="media/image178.jpeg"/><Relationship Id="rId232" Type="http://schemas.openxmlformats.org/officeDocument/2006/relationships/image" Target="media/image199.jpeg"/><Relationship Id="rId253" Type="http://schemas.openxmlformats.org/officeDocument/2006/relationships/image" Target="media/image219.jpeg"/><Relationship Id="rId27" Type="http://schemas.openxmlformats.org/officeDocument/2006/relationships/image" Target="media/image13.jpeg"/><Relationship Id="rId48" Type="http://schemas.openxmlformats.org/officeDocument/2006/relationships/image" Target="media/image25.jpeg"/><Relationship Id="rId69" Type="http://schemas.openxmlformats.org/officeDocument/2006/relationships/image" Target="media/image43.jpeg"/><Relationship Id="rId113" Type="http://schemas.openxmlformats.org/officeDocument/2006/relationships/image" Target="media/image85.jpeg"/><Relationship Id="rId134" Type="http://schemas.openxmlformats.org/officeDocument/2006/relationships/image" Target="media/image105.jpeg"/><Relationship Id="rId80" Type="http://schemas.openxmlformats.org/officeDocument/2006/relationships/image" Target="media/image54.jpeg"/><Relationship Id="rId155" Type="http://schemas.openxmlformats.org/officeDocument/2006/relationships/image" Target="media/image126.jpeg"/><Relationship Id="rId176" Type="http://schemas.openxmlformats.org/officeDocument/2006/relationships/image" Target="media/image145.jpeg"/><Relationship Id="rId197" Type="http://schemas.openxmlformats.org/officeDocument/2006/relationships/image" Target="media/image165.jpeg"/><Relationship Id="rId201" Type="http://schemas.openxmlformats.org/officeDocument/2006/relationships/image" Target="media/image169.jpeg"/><Relationship Id="rId222" Type="http://schemas.openxmlformats.org/officeDocument/2006/relationships/image" Target="media/image189.jpeg"/><Relationship Id="rId243" Type="http://schemas.openxmlformats.org/officeDocument/2006/relationships/image" Target="media/image210.jpeg"/><Relationship Id="rId264" Type="http://schemas.openxmlformats.org/officeDocument/2006/relationships/fontTable" Target="fontTable.xml"/><Relationship Id="rId17" Type="http://schemas.openxmlformats.org/officeDocument/2006/relationships/image" Target="media/image7.jpeg"/><Relationship Id="rId38" Type="http://schemas.openxmlformats.org/officeDocument/2006/relationships/image" Target="media/image20.jpeg"/><Relationship Id="rId59" Type="http://schemas.openxmlformats.org/officeDocument/2006/relationships/image" Target="media/image33.jpeg"/><Relationship Id="rId103" Type="http://schemas.openxmlformats.org/officeDocument/2006/relationships/image" Target="media/image75.jpeg"/><Relationship Id="rId124" Type="http://schemas.openxmlformats.org/officeDocument/2006/relationships/image" Target="media/image96.jpeg"/><Relationship Id="rId70" Type="http://schemas.openxmlformats.org/officeDocument/2006/relationships/image" Target="media/image44.jpeg"/><Relationship Id="rId91" Type="http://schemas.openxmlformats.org/officeDocument/2006/relationships/image" Target="media/image64.jpeg"/><Relationship Id="rId145" Type="http://schemas.openxmlformats.org/officeDocument/2006/relationships/image" Target="media/image116.jpeg"/><Relationship Id="rId166" Type="http://schemas.openxmlformats.org/officeDocument/2006/relationships/image" Target="media/image137.jpeg"/><Relationship Id="rId187" Type="http://schemas.openxmlformats.org/officeDocument/2006/relationships/image" Target="media/image155.jpeg"/><Relationship Id="rId1" Type="http://schemas.openxmlformats.org/officeDocument/2006/relationships/customXml" Target="../customXml/item1.xml"/><Relationship Id="rId212" Type="http://schemas.openxmlformats.org/officeDocument/2006/relationships/image" Target="media/image179.jpeg"/><Relationship Id="rId233" Type="http://schemas.openxmlformats.org/officeDocument/2006/relationships/image" Target="media/image200.jpeg"/><Relationship Id="rId254" Type="http://schemas.openxmlformats.org/officeDocument/2006/relationships/image" Target="media/image2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E049-68EA-40CA-AE10-B9962D6D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7200</Words>
  <Characters>41041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2020-10-19T04:07:00Z</cp:lastPrinted>
  <dcterms:created xsi:type="dcterms:W3CDTF">2020-09-07T07:21:00Z</dcterms:created>
  <dcterms:modified xsi:type="dcterms:W3CDTF">2020-10-19T10:14:00Z</dcterms:modified>
</cp:coreProperties>
</file>